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9EC0" w14:textId="2E4117B7" w:rsidR="00155927" w:rsidRPr="00DA0150" w:rsidRDefault="00155927" w:rsidP="00424D0C">
      <w:pPr>
        <w:spacing w:line="240" w:lineRule="auto"/>
        <w:jc w:val="center"/>
        <w:rPr>
          <w:rFonts w:ascii="Leelawadee" w:eastAsia="Leelawadee" w:hAnsi="Leelawadee" w:cs="Leelawadee"/>
          <w:b/>
          <w:sz w:val="18"/>
          <w:szCs w:val="18"/>
        </w:rPr>
      </w:pPr>
      <w:r w:rsidRPr="00DA0150">
        <w:rPr>
          <w:rFonts w:ascii="Leelawadee" w:eastAsia="Leelawadee" w:hAnsi="Leelawadee" w:cs="Leelawadee"/>
          <w:b/>
          <w:sz w:val="18"/>
          <w:szCs w:val="18"/>
        </w:rPr>
        <w:t>“CONTRATO DE PRESTACIÓN DE SERVICIOS DE CERTIFICACIÓN DE PRODUCTO PARA EL SALVADOR”</w:t>
      </w:r>
    </w:p>
    <w:p w14:paraId="0C74DA5D" w14:textId="77777777" w:rsidR="005E532C" w:rsidRPr="00DA0150" w:rsidRDefault="005E532C" w:rsidP="00155927">
      <w:pPr>
        <w:spacing w:line="240" w:lineRule="auto"/>
        <w:jc w:val="center"/>
        <w:rPr>
          <w:rFonts w:ascii="Leelawadee" w:eastAsia="Leelawadee" w:hAnsi="Leelawadee" w:cs="Leelawadee"/>
          <w:b/>
          <w:sz w:val="18"/>
          <w:szCs w:val="18"/>
        </w:rPr>
      </w:pPr>
    </w:p>
    <w:p w14:paraId="2B2B7D4B" w14:textId="0BAFFACD" w:rsidR="00155927" w:rsidRPr="00DA0150" w:rsidRDefault="00155927" w:rsidP="009F60EC">
      <w:pPr>
        <w:spacing w:before="240" w:line="240" w:lineRule="auto"/>
        <w:jc w:val="right"/>
        <w:rPr>
          <w:rFonts w:ascii="Leelawadee" w:eastAsia="Leelawadee" w:hAnsi="Leelawadee" w:cs="Leelawadee"/>
          <w:b/>
          <w:sz w:val="18"/>
          <w:szCs w:val="18"/>
        </w:rPr>
      </w:pPr>
      <w:r w:rsidRPr="00DA0150">
        <w:rPr>
          <w:rFonts w:ascii="Leelawadee" w:eastAsia="Leelawadee" w:hAnsi="Leelawadee" w:cs="Leelawadee"/>
          <w:b/>
          <w:sz w:val="18"/>
          <w:szCs w:val="18"/>
        </w:rPr>
        <w:t xml:space="preserve">No. de “CONTRATO”: </w:t>
      </w:r>
      <w:permStart w:id="1304380105" w:edGrp="everyone"/>
      <w:sdt>
        <w:sdtPr>
          <w:rPr>
            <w:rStyle w:val="CONTRATO"/>
            <w:rFonts w:cs="Leelawadee"/>
            <w:sz w:val="18"/>
            <w:szCs w:val="18"/>
          </w:rPr>
          <w:id w:val="585731002"/>
          <w:placeholder>
            <w:docPart w:val="02F85093169648319EA236C910FD8B6D"/>
          </w:placeholder>
        </w:sdtPr>
        <w:sdtEndPr>
          <w:rPr>
            <w:rStyle w:val="CONTRATO"/>
          </w:rPr>
        </w:sdtEndPr>
        <w:sdtContent>
          <w:r w:rsidR="005E532C" w:rsidRPr="00DA0150">
            <w:rPr>
              <w:rStyle w:val="CONTRATO"/>
              <w:rFonts w:cs="Leelawadee"/>
              <w:sz w:val="18"/>
              <w:szCs w:val="18"/>
            </w:rPr>
            <w:t>Este número es asignado por el área legal del organismo</w:t>
          </w:r>
        </w:sdtContent>
      </w:sdt>
      <w:permEnd w:id="1304380105"/>
      <w:r w:rsidRPr="00DA0150">
        <w:rPr>
          <w:rFonts w:ascii="Leelawadee" w:eastAsia="Leelawadee" w:hAnsi="Leelawadee" w:cs="Leelawadee"/>
          <w:b/>
          <w:sz w:val="18"/>
          <w:szCs w:val="18"/>
        </w:rPr>
        <w:t>.</w:t>
      </w:r>
    </w:p>
    <w:p w14:paraId="4F941DD0" w14:textId="77777777" w:rsidR="00FE08C0" w:rsidRDefault="00FE08C0" w:rsidP="00FE08C0">
      <w:pPr>
        <w:spacing w:line="240" w:lineRule="auto"/>
        <w:jc w:val="both"/>
        <w:rPr>
          <w:rFonts w:ascii="Leelawadee" w:eastAsia="Leelawadee" w:hAnsi="Leelawadee" w:cs="Leelawadee"/>
          <w:b/>
          <w:sz w:val="18"/>
          <w:szCs w:val="18"/>
        </w:rPr>
      </w:pPr>
    </w:p>
    <w:p w14:paraId="2C8175DD" w14:textId="5F18A58E" w:rsidR="00155927" w:rsidRPr="00DA0150" w:rsidRDefault="00155927" w:rsidP="00FE08C0">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El presente </w:t>
      </w:r>
      <w:r w:rsidRPr="00DA0150">
        <w:rPr>
          <w:rFonts w:ascii="Leelawadee" w:eastAsia="Leelawadee" w:hAnsi="Leelawadee" w:cs="Leelawadee"/>
          <w:bCs/>
          <w:sz w:val="18"/>
          <w:szCs w:val="18"/>
        </w:rPr>
        <w:t>Contrato</w:t>
      </w:r>
      <w:r w:rsidRPr="00DA0150">
        <w:rPr>
          <w:rFonts w:ascii="Leelawadee" w:eastAsia="Leelawadee" w:hAnsi="Leelawadee" w:cs="Leelawadee"/>
          <w:sz w:val="18"/>
          <w:szCs w:val="18"/>
        </w:rPr>
        <w:t xml:space="preserve"> de Prestación de Servicios de Certificación de Producto que se firma el </w:t>
      </w:r>
      <w:permStart w:id="2063737674" w:edGrp="everyone"/>
      <w:sdt>
        <w:sdtPr>
          <w:rPr>
            <w:rStyle w:val="CONTRATO"/>
            <w:rFonts w:cs="Leelawadee"/>
            <w:sz w:val="18"/>
            <w:szCs w:val="18"/>
          </w:rPr>
          <w:id w:val="2085865919"/>
          <w:placeholder>
            <w:docPart w:val="B6885DB334BE4525842F0FEDE578E3F3"/>
          </w:placeholder>
          <w:showingPlcHdr/>
          <w:date>
            <w:dateFormat w:val="dddd, d' de 'MMMM' de 'yyyy"/>
            <w:lid w:val="es-MX"/>
            <w:storeMappedDataAs w:val="dateTime"/>
            <w:calendar w:val="gregorian"/>
          </w:date>
        </w:sdtPr>
        <w:sdtEndPr>
          <w:rPr>
            <w:rStyle w:val="Fuentedeprrafopredeter"/>
            <w:rFonts w:ascii="Arial" w:eastAsia="Leelawadee" w:hAnsi="Arial"/>
            <w:b w:val="0"/>
          </w:rPr>
        </w:sdtEndPr>
        <w:sdtContent>
          <w:r w:rsidRPr="00DA0150">
            <w:rPr>
              <w:rFonts w:ascii="Leelawadee" w:eastAsia="Leelawadee" w:hAnsi="Leelawadee" w:cs="Leelawadee"/>
              <w:b/>
              <w:sz w:val="18"/>
              <w:szCs w:val="18"/>
            </w:rPr>
            <w:t>Haga clic aquí o pulse para escribir una fecha.</w:t>
          </w:r>
        </w:sdtContent>
      </w:sdt>
      <w:permEnd w:id="2063737674"/>
      <w:r w:rsidRPr="00DA0150">
        <w:rPr>
          <w:rFonts w:ascii="Leelawadee" w:eastAsia="Leelawadee" w:hAnsi="Leelawadee" w:cs="Leelawadee"/>
          <w:sz w:val="18"/>
          <w:szCs w:val="18"/>
        </w:rPr>
        <w:t xml:space="preserve"> en la Ciudad de México, que celebran, por una parte </w:t>
      </w:r>
      <w:r w:rsidRPr="00DA0150">
        <w:rPr>
          <w:rFonts w:ascii="Leelawadee" w:eastAsia="Leelawadee" w:hAnsi="Leelawadee" w:cs="Leelawadee"/>
          <w:b/>
          <w:sz w:val="18"/>
          <w:szCs w:val="18"/>
        </w:rPr>
        <w:t>“A&amp;E INTERTRADE”, S.A. DE C.V.”</w:t>
      </w:r>
      <w:r w:rsidRPr="00DA0150">
        <w:rPr>
          <w:rFonts w:ascii="Leelawadee" w:eastAsia="Leelawadee" w:hAnsi="Leelawadee" w:cs="Leelawadee"/>
          <w:sz w:val="18"/>
          <w:szCs w:val="18"/>
        </w:rPr>
        <w:t xml:space="preserve">, Organismo de Certificación de Producto, constituido de conformidad a la legislación de El Salvador </w:t>
      </w:r>
      <w:r w:rsidRPr="00DA0150">
        <w:rPr>
          <w:rFonts w:ascii="Leelawadee" w:eastAsia="Leelawadee" w:hAnsi="Leelawadee" w:cs="Leelawadee"/>
          <w:b/>
          <w:sz w:val="18"/>
          <w:szCs w:val="18"/>
        </w:rPr>
        <w:t xml:space="preserve">(Reglamentos Técnicos Salvadoreños y la NMX-EC-17065-IMNC-VIGENTE), </w:t>
      </w:r>
      <w:r w:rsidRPr="00DA0150">
        <w:rPr>
          <w:rFonts w:ascii="Leelawadee" w:eastAsia="Leelawadee" w:hAnsi="Leelawadee" w:cs="Leelawadee"/>
          <w:bCs/>
          <w:sz w:val="18"/>
          <w:szCs w:val="18"/>
        </w:rPr>
        <w:t>acreditado por la</w:t>
      </w:r>
      <w:r w:rsidRPr="00DA0150">
        <w:rPr>
          <w:rFonts w:ascii="Leelawadee" w:eastAsia="Leelawadee" w:hAnsi="Leelawadee" w:cs="Leelawadee"/>
          <w:b/>
          <w:sz w:val="18"/>
          <w:szCs w:val="18"/>
        </w:rPr>
        <w:t xml:space="preserve"> Entidad Mexicana de Acreditación, A.C. (EMA), </w:t>
      </w:r>
      <w:r w:rsidRPr="00DA0150">
        <w:rPr>
          <w:rFonts w:ascii="Leelawadee" w:eastAsia="Leelawadee" w:hAnsi="Leelawadee" w:cs="Leelawadee"/>
          <w:bCs/>
          <w:sz w:val="18"/>
          <w:szCs w:val="18"/>
        </w:rPr>
        <w:t xml:space="preserve">con número de acreditación </w:t>
      </w:r>
      <w:r w:rsidRPr="00DA0150">
        <w:rPr>
          <w:rFonts w:ascii="Leelawadee" w:eastAsia="Leelawadee" w:hAnsi="Leelawadee" w:cs="Leelawadee"/>
          <w:b/>
          <w:sz w:val="18"/>
          <w:szCs w:val="18"/>
        </w:rPr>
        <w:t>84/12</w:t>
      </w:r>
      <w:r w:rsidRPr="00DA0150">
        <w:rPr>
          <w:rFonts w:ascii="Leelawadee" w:eastAsia="Leelawadee" w:hAnsi="Leelawadee" w:cs="Leelawadee"/>
          <w:sz w:val="18"/>
          <w:szCs w:val="18"/>
        </w:rPr>
        <w:t xml:space="preserve">, con domicilio en: </w:t>
      </w:r>
      <w:r w:rsidRPr="00DA0150">
        <w:rPr>
          <w:rFonts w:ascii="Leelawadee" w:eastAsia="Leelawadee" w:hAnsi="Leelawadee" w:cs="Leelawadee"/>
          <w:b/>
          <w:bCs/>
          <w:sz w:val="18"/>
          <w:szCs w:val="18"/>
        </w:rPr>
        <w:t>Calle Castilla,</w:t>
      </w:r>
      <w:r w:rsidRPr="00DA0150">
        <w:rPr>
          <w:rFonts w:ascii="Leelawadee" w:eastAsia="Leelawadee" w:hAnsi="Leelawadee" w:cs="Leelawadee"/>
          <w:b/>
          <w:sz w:val="18"/>
          <w:szCs w:val="18"/>
        </w:rPr>
        <w:t xml:space="preserve"> No. 36, Col. Álamos,  Alcaldía Benito Juárez, Ciudad de México, México, C.P. 03400</w:t>
      </w:r>
      <w:r w:rsidRPr="00DA0150">
        <w:rPr>
          <w:rFonts w:ascii="Leelawadee" w:eastAsia="Leelawadee" w:hAnsi="Leelawadee" w:cs="Leelawadee"/>
          <w:sz w:val="18"/>
          <w:szCs w:val="18"/>
        </w:rPr>
        <w:t xml:space="preserve">, en el presente instrumento representada por las personas que en su nombre lo suscriben y que en lo futuro, se le designará como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por “</w:t>
      </w:r>
      <w:permStart w:id="380786233" w:edGrp="everyone"/>
      <w:sdt>
        <w:sdtPr>
          <w:rPr>
            <w:rStyle w:val="CONTRATO"/>
            <w:rFonts w:cs="Leelawadee"/>
            <w:sz w:val="18"/>
            <w:szCs w:val="18"/>
          </w:rPr>
          <w:id w:val="570701475"/>
          <w:placeholder>
            <w:docPart w:val="02F85093169648319EA236C910FD8B6D"/>
          </w:placeholder>
        </w:sdtPr>
        <w:sdtEndPr>
          <w:rPr>
            <w:rStyle w:val="CONTRATO"/>
          </w:rPr>
        </w:sdtEndPr>
        <w:sdtContent>
          <w:r w:rsidRPr="00DA0150">
            <w:rPr>
              <w:rStyle w:val="CONTRATO"/>
              <w:rFonts w:cs="Leelawadee"/>
              <w:sz w:val="18"/>
              <w:szCs w:val="18"/>
            </w:rPr>
            <w:t>Haga clic o pulse aquí para escribir texto.</w:t>
          </w:r>
        </w:sdtContent>
      </w:sdt>
      <w:permEnd w:id="380786233"/>
      <w:r w:rsidRPr="00DA0150">
        <w:rPr>
          <w:rFonts w:ascii="Leelawadee" w:eastAsia="Leelawadee" w:hAnsi="Leelawadee" w:cs="Leelawadee"/>
          <w:sz w:val="18"/>
          <w:szCs w:val="18"/>
        </w:rPr>
        <w:t xml:space="preserve">”, empresa, constituida de conformidad a la legislación mexicana, con domicilio en </w:t>
      </w:r>
      <w:permStart w:id="708079397" w:edGrp="everyone"/>
      <w:sdt>
        <w:sdtPr>
          <w:rPr>
            <w:rStyle w:val="CONTRATO"/>
            <w:rFonts w:cs="Leelawadee"/>
            <w:sz w:val="18"/>
            <w:szCs w:val="18"/>
          </w:rPr>
          <w:id w:val="-1103961803"/>
          <w:placeholder>
            <w:docPart w:val="02F85093169648319EA236C910FD8B6D"/>
          </w:placeholder>
        </w:sdtPr>
        <w:sdtEndPr>
          <w:rPr>
            <w:rStyle w:val="CONTRATO"/>
          </w:rPr>
        </w:sdtEndPr>
        <w:sdtContent>
          <w:r w:rsidRPr="00DA0150">
            <w:rPr>
              <w:rStyle w:val="CONTRATO"/>
              <w:rFonts w:cs="Leelawadee"/>
              <w:sz w:val="18"/>
              <w:szCs w:val="18"/>
            </w:rPr>
            <w:t>Haga clic o pulse aquí para escribir texto</w:t>
          </w:r>
        </w:sdtContent>
      </w:sdt>
      <w:permEnd w:id="708079397"/>
      <w:r w:rsidRPr="00DA0150">
        <w:rPr>
          <w:rFonts w:ascii="Leelawadee" w:eastAsia="Leelawadee" w:hAnsi="Leelawadee" w:cs="Leelawadee"/>
          <w:b/>
          <w:sz w:val="18"/>
          <w:szCs w:val="18"/>
        </w:rPr>
        <w:t>.</w:t>
      </w:r>
      <w:r w:rsidRPr="00DA0150">
        <w:rPr>
          <w:rFonts w:ascii="Leelawadee" w:eastAsia="Leelawadee" w:hAnsi="Leelawadee" w:cs="Leelawadee"/>
          <w:sz w:val="18"/>
          <w:szCs w:val="18"/>
        </w:rPr>
        <w:t xml:space="preserve"> , en el presente instrumento representada por las personas que en su nombre lo suscriben y que en lo futuro se le designará como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en adelante podrán ser referidas conjuntamente como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o separadamente como </w:t>
      </w:r>
      <w:r w:rsidRPr="00DA0150">
        <w:rPr>
          <w:rFonts w:ascii="Leelawadee" w:eastAsia="Leelawadee" w:hAnsi="Leelawadee" w:cs="Leelawadee"/>
          <w:b/>
          <w:sz w:val="18"/>
          <w:szCs w:val="18"/>
        </w:rPr>
        <w:t>“LA PARTE”</w:t>
      </w:r>
      <w:r w:rsidRPr="00DA0150">
        <w:rPr>
          <w:rFonts w:ascii="Leelawadee" w:eastAsia="Leelawadee" w:hAnsi="Leelawadee" w:cs="Leelawadee"/>
          <w:sz w:val="18"/>
          <w:szCs w:val="18"/>
        </w:rPr>
        <w:t xml:space="preserve"> y al presente instrumento como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siendo el propósito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el de establecer un marco de trabajo, que garantice las condiciones necesarias para la presentación de Servicios de Certificación de Producto, al tenor de las siguientes:</w:t>
      </w:r>
    </w:p>
    <w:p w14:paraId="7D9363D7" w14:textId="77777777" w:rsidR="00155927" w:rsidRPr="00DA0150" w:rsidRDefault="00155927" w:rsidP="00155927">
      <w:pPr>
        <w:spacing w:line="240" w:lineRule="auto"/>
        <w:ind w:left="-142"/>
        <w:jc w:val="both"/>
        <w:rPr>
          <w:rFonts w:ascii="Leelawadee" w:eastAsia="Leelawadee" w:hAnsi="Leelawadee" w:cs="Leelawadee"/>
          <w:sz w:val="18"/>
          <w:szCs w:val="18"/>
        </w:rPr>
      </w:pPr>
    </w:p>
    <w:p w14:paraId="1A6A3707" w14:textId="77777777" w:rsidR="00155927" w:rsidRPr="00DA0150" w:rsidRDefault="00155927" w:rsidP="00155927">
      <w:pPr>
        <w:spacing w:line="240" w:lineRule="auto"/>
        <w:jc w:val="center"/>
        <w:rPr>
          <w:rFonts w:ascii="Leelawadee" w:eastAsia="Leelawadee" w:hAnsi="Leelawadee" w:cs="Leelawadee"/>
          <w:b/>
          <w:sz w:val="18"/>
          <w:szCs w:val="18"/>
        </w:rPr>
      </w:pPr>
      <w:bookmarkStart w:id="0" w:name="_Toc153382208"/>
      <w:r w:rsidRPr="00DA0150">
        <w:rPr>
          <w:rFonts w:ascii="Leelawadee" w:eastAsia="Leelawadee" w:hAnsi="Leelawadee" w:cs="Leelawadee"/>
          <w:b/>
          <w:sz w:val="18"/>
          <w:szCs w:val="18"/>
        </w:rPr>
        <w:t>DECLARACIONES:</w:t>
      </w:r>
      <w:bookmarkEnd w:id="0"/>
    </w:p>
    <w:p w14:paraId="77CDCE33" w14:textId="77777777" w:rsidR="00155927" w:rsidRPr="00DA0150" w:rsidRDefault="00155927" w:rsidP="00155927">
      <w:pPr>
        <w:spacing w:line="240" w:lineRule="auto"/>
        <w:jc w:val="center"/>
        <w:rPr>
          <w:rFonts w:ascii="Leelawadee" w:eastAsia="Leelawadee" w:hAnsi="Leelawadee" w:cs="Leelawadee"/>
          <w:b/>
          <w:sz w:val="18"/>
          <w:szCs w:val="18"/>
        </w:rPr>
      </w:pPr>
    </w:p>
    <w:p w14:paraId="2D6C5F62" w14:textId="77777777" w:rsidR="00155927" w:rsidRPr="00DA0150" w:rsidRDefault="00155927" w:rsidP="00155927">
      <w:pPr>
        <w:spacing w:line="240" w:lineRule="auto"/>
        <w:jc w:val="center"/>
        <w:rPr>
          <w:rFonts w:ascii="Leelawadee" w:eastAsia="Leelawadee" w:hAnsi="Leelawadee" w:cs="Leelawadee"/>
          <w:b/>
          <w:sz w:val="18"/>
          <w:szCs w:val="18"/>
        </w:rPr>
      </w:pPr>
      <w:bookmarkStart w:id="1" w:name="_Toc153382209"/>
      <w:r w:rsidRPr="00DA0150">
        <w:rPr>
          <w:rFonts w:ascii="Leelawadee" w:eastAsia="Leelawadee" w:hAnsi="Leelawadee" w:cs="Leelawadee"/>
          <w:b/>
          <w:sz w:val="18"/>
          <w:szCs w:val="18"/>
        </w:rPr>
        <w:t>“A&amp;E INTERTRADE”:</w:t>
      </w:r>
      <w:bookmarkEnd w:id="1"/>
    </w:p>
    <w:p w14:paraId="3193F8F6" w14:textId="77777777" w:rsidR="00155927" w:rsidRPr="00DA0150" w:rsidRDefault="00155927" w:rsidP="00274AAC">
      <w:pPr>
        <w:spacing w:line="240" w:lineRule="auto"/>
        <w:jc w:val="center"/>
        <w:rPr>
          <w:rFonts w:ascii="Leelawadee" w:eastAsia="Leelawadee" w:hAnsi="Leelawadee" w:cs="Leelawadee"/>
          <w:b/>
          <w:sz w:val="18"/>
          <w:szCs w:val="18"/>
        </w:rPr>
      </w:pPr>
    </w:p>
    <w:p w14:paraId="14C2BE5A" w14:textId="77777777" w:rsidR="00155927" w:rsidRPr="00DA0150" w:rsidRDefault="00155927" w:rsidP="00274AAC">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Ser una empresa independiente con personalidad jurídica propia, legalmente constituida y existente conforme a las leyes de la república mexicana, cuyo objeto principal es la realización de actividades de Evaluación de la Conformidad, entre ellas la presentación de Servicios de Certificación de Producto.</w:t>
      </w:r>
    </w:p>
    <w:p w14:paraId="0E0D3307" w14:textId="77777777" w:rsidR="00155927" w:rsidRPr="00DA0150" w:rsidRDefault="00155927" w:rsidP="00274AAC">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Contar con acreditación vigente emitida por la Entidad Mexicana de Acreditación A.C. </w:t>
      </w:r>
      <w:r w:rsidRPr="00DA0150">
        <w:rPr>
          <w:rFonts w:ascii="Leelawadee" w:eastAsia="Leelawadee" w:hAnsi="Leelawadee" w:cs="Leelawadee"/>
          <w:b/>
          <w:sz w:val="18"/>
          <w:szCs w:val="18"/>
        </w:rPr>
        <w:t>(EMA), No. 84/12</w:t>
      </w:r>
      <w:r w:rsidRPr="00DA0150">
        <w:rPr>
          <w:rFonts w:ascii="Leelawadee" w:eastAsia="Leelawadee" w:hAnsi="Leelawadee" w:cs="Leelawadee"/>
          <w:sz w:val="18"/>
          <w:szCs w:val="18"/>
        </w:rPr>
        <w:t xml:space="preserve">, para operar como Organismo de Certificación de Producto </w:t>
      </w:r>
      <w:r w:rsidRPr="00DA0150">
        <w:rPr>
          <w:rFonts w:ascii="Leelawadee" w:eastAsia="Leelawadee" w:hAnsi="Leelawadee" w:cs="Leelawadee"/>
          <w:b/>
          <w:sz w:val="18"/>
          <w:szCs w:val="18"/>
        </w:rPr>
        <w:t>(OCP)</w:t>
      </w:r>
      <w:r w:rsidRPr="00DA0150">
        <w:rPr>
          <w:rFonts w:ascii="Leelawadee" w:eastAsia="Leelawadee" w:hAnsi="Leelawadee" w:cs="Leelawadee"/>
          <w:sz w:val="18"/>
          <w:szCs w:val="18"/>
        </w:rPr>
        <w:t xml:space="preserve">, en los términos de la Ley de Infraestructura de la Calidad </w:t>
      </w:r>
      <w:r w:rsidRPr="00DA0150">
        <w:rPr>
          <w:rFonts w:ascii="Leelawadee" w:eastAsia="Leelawadee" w:hAnsi="Leelawadee" w:cs="Leelawadee"/>
          <w:b/>
          <w:sz w:val="18"/>
          <w:szCs w:val="18"/>
        </w:rPr>
        <w:t>(LIC)</w:t>
      </w:r>
      <w:r w:rsidRPr="00DA0150">
        <w:rPr>
          <w:rFonts w:ascii="Leelawadee" w:eastAsia="Leelawadee" w:hAnsi="Leelawadee" w:cs="Leelawadee"/>
          <w:sz w:val="18"/>
          <w:szCs w:val="18"/>
        </w:rPr>
        <w:t xml:space="preserve"> y el Reglamento vigente, mismas que se pueden consultar en de forma libre en el siguiente enlace: </w:t>
      </w:r>
      <w:hyperlink r:id="rId8">
        <w:r w:rsidRPr="00DA0150">
          <w:rPr>
            <w:rFonts w:ascii="Leelawadee" w:eastAsia="Leelawadee" w:hAnsi="Leelawadee" w:cs="Leelawadee"/>
            <w:color w:val="0000FF"/>
            <w:sz w:val="18"/>
            <w:szCs w:val="18"/>
            <w:u w:val="single"/>
          </w:rPr>
          <w:t>https://aeintertrade.com.mx/</w:t>
        </w:r>
      </w:hyperlink>
      <w:r w:rsidRPr="00DA0150">
        <w:rPr>
          <w:rFonts w:ascii="Leelawadee" w:eastAsia="Leelawadee" w:hAnsi="Leelawadee" w:cs="Leelawadee"/>
          <w:sz w:val="18"/>
          <w:szCs w:val="18"/>
        </w:rPr>
        <w:t xml:space="preserve"> </w:t>
      </w:r>
    </w:p>
    <w:p w14:paraId="2B6B4D17"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Estar inscrito en el Registro Federal de Contribuyentes </w:t>
      </w:r>
      <w:r w:rsidRPr="00DA0150">
        <w:rPr>
          <w:rFonts w:ascii="Leelawadee" w:eastAsia="Leelawadee" w:hAnsi="Leelawadee" w:cs="Leelawadee"/>
          <w:b/>
          <w:sz w:val="18"/>
          <w:szCs w:val="18"/>
        </w:rPr>
        <w:t>(RFC)</w:t>
      </w:r>
      <w:r w:rsidRPr="00DA0150">
        <w:rPr>
          <w:rFonts w:ascii="Leelawadee" w:eastAsia="Leelawadee" w:hAnsi="Leelawadee" w:cs="Leelawadee"/>
          <w:sz w:val="18"/>
          <w:szCs w:val="18"/>
        </w:rPr>
        <w:t xml:space="preserve"> de la secretaría De Hacienda y Crédito Público </w:t>
      </w:r>
      <w:r w:rsidRPr="00DA0150">
        <w:rPr>
          <w:rFonts w:ascii="Leelawadee" w:eastAsia="Leelawadee" w:hAnsi="Leelawadee" w:cs="Leelawadee"/>
          <w:b/>
          <w:sz w:val="18"/>
          <w:szCs w:val="18"/>
        </w:rPr>
        <w:t>(SHCP)</w:t>
      </w:r>
      <w:r w:rsidRPr="00DA0150">
        <w:rPr>
          <w:rFonts w:ascii="Leelawadee" w:eastAsia="Leelawadee" w:hAnsi="Leelawadee" w:cs="Leelawadee"/>
          <w:sz w:val="18"/>
          <w:szCs w:val="18"/>
        </w:rPr>
        <w:t xml:space="preserve"> con clave de RFC: </w:t>
      </w:r>
      <w:r w:rsidRPr="00DA0150">
        <w:rPr>
          <w:rFonts w:ascii="Leelawadee" w:eastAsia="Leelawadee" w:hAnsi="Leelawadee" w:cs="Leelawadee"/>
          <w:b/>
          <w:sz w:val="18"/>
          <w:szCs w:val="18"/>
        </w:rPr>
        <w:t>AIN100907HB6.</w:t>
      </w:r>
    </w:p>
    <w:p w14:paraId="4E793203" w14:textId="0E4C04BA" w:rsidR="00155927" w:rsidRPr="00DA0150" w:rsidRDefault="00155927" w:rsidP="00155927">
      <w:pPr>
        <w:spacing w:before="240" w:line="240" w:lineRule="auto"/>
        <w:ind w:left="-142"/>
        <w:jc w:val="both"/>
        <w:rPr>
          <w:rFonts w:ascii="Leelawadee" w:eastAsia="Leelawadee" w:hAnsi="Leelawadee" w:cs="Leelawadee"/>
          <w:b/>
          <w:sz w:val="18"/>
          <w:szCs w:val="18"/>
        </w:rPr>
      </w:pPr>
      <w:r w:rsidRPr="00DA0150">
        <w:rPr>
          <w:rFonts w:ascii="Leelawadee" w:eastAsia="Leelawadee" w:hAnsi="Leelawadee" w:cs="Leelawadee"/>
          <w:sz w:val="18"/>
          <w:szCs w:val="18"/>
        </w:rPr>
        <w:t xml:space="preserve">Tener su domicilio para todos los efectos legales que se deriven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en el inmueble ubicado en: </w:t>
      </w:r>
      <w:r w:rsidRPr="00DA0150">
        <w:rPr>
          <w:rFonts w:ascii="Leelawadee" w:eastAsia="Leelawadee" w:hAnsi="Leelawadee" w:cs="Leelawadee"/>
          <w:b/>
          <w:sz w:val="18"/>
          <w:szCs w:val="18"/>
        </w:rPr>
        <w:t xml:space="preserve">Calle Castilla, No. 36, Colonia </w:t>
      </w:r>
      <w:r w:rsidR="00014835" w:rsidRPr="00DA0150">
        <w:rPr>
          <w:rFonts w:ascii="Leelawadee" w:eastAsia="Leelawadee" w:hAnsi="Leelawadee" w:cs="Leelawadee"/>
          <w:b/>
          <w:sz w:val="18"/>
          <w:szCs w:val="18"/>
        </w:rPr>
        <w:t>Álamos, Alcaldía</w:t>
      </w:r>
      <w:r w:rsidRPr="00DA0150">
        <w:rPr>
          <w:rFonts w:ascii="Leelawadee" w:eastAsia="Leelawadee" w:hAnsi="Leelawadee" w:cs="Leelawadee"/>
          <w:b/>
          <w:sz w:val="18"/>
          <w:szCs w:val="18"/>
        </w:rPr>
        <w:t xml:space="preserve"> Benito Juárez, Ciudad de México, México, C.P. 03400.</w:t>
      </w:r>
    </w:p>
    <w:p w14:paraId="4956B159" w14:textId="77777777" w:rsidR="00155927" w:rsidRPr="00DA0150" w:rsidRDefault="00155927" w:rsidP="00155927">
      <w:pPr>
        <w:spacing w:line="240" w:lineRule="auto"/>
        <w:ind w:left="-142"/>
        <w:jc w:val="both"/>
        <w:rPr>
          <w:rFonts w:ascii="Leelawadee" w:eastAsia="Leelawadee" w:hAnsi="Leelawadee" w:cs="Leelawadee"/>
          <w:sz w:val="18"/>
          <w:szCs w:val="18"/>
        </w:rPr>
      </w:pPr>
    </w:p>
    <w:p w14:paraId="75464FE4" w14:textId="5F8686E3" w:rsidR="000100BA" w:rsidRDefault="00155927" w:rsidP="00022CEE">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Estar representada por el Lic. Antonio Peralta Cuenca, quien cuenta con las facultades necesarias para representarla en la celebración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y que dichas facultades no le han sido revocadas, ni modificadas.</w:t>
      </w:r>
    </w:p>
    <w:p w14:paraId="3ED39926" w14:textId="77777777" w:rsidR="00022CEE" w:rsidRDefault="00022CEE" w:rsidP="00022CEE">
      <w:pPr>
        <w:spacing w:line="240" w:lineRule="auto"/>
        <w:ind w:left="-142"/>
        <w:jc w:val="both"/>
        <w:rPr>
          <w:rFonts w:ascii="Leelawadee" w:eastAsia="Leelawadee" w:hAnsi="Leelawadee" w:cs="Leelawadee"/>
          <w:sz w:val="18"/>
          <w:szCs w:val="18"/>
        </w:rPr>
      </w:pPr>
    </w:p>
    <w:p w14:paraId="308071AB" w14:textId="77777777" w:rsidR="00155927" w:rsidRPr="00DA0150" w:rsidRDefault="00155927" w:rsidP="0098778F">
      <w:pPr>
        <w:spacing w:line="240" w:lineRule="auto"/>
        <w:jc w:val="center"/>
        <w:rPr>
          <w:rFonts w:ascii="Leelawadee" w:eastAsia="Leelawadee" w:hAnsi="Leelawadee" w:cs="Leelawadee"/>
          <w:b/>
          <w:sz w:val="18"/>
          <w:szCs w:val="18"/>
        </w:rPr>
      </w:pPr>
      <w:bookmarkStart w:id="2" w:name="_Toc153382210"/>
      <w:r w:rsidRPr="00DA0150">
        <w:rPr>
          <w:rFonts w:ascii="Leelawadee" w:eastAsia="Leelawadee" w:hAnsi="Leelawadee" w:cs="Leelawadee"/>
          <w:b/>
          <w:sz w:val="18"/>
          <w:szCs w:val="18"/>
        </w:rPr>
        <w:t>DECLARACIONES:</w:t>
      </w:r>
    </w:p>
    <w:p w14:paraId="4D6C8E37" w14:textId="77777777" w:rsidR="007D0F6D" w:rsidRPr="00DA0150" w:rsidRDefault="007D0F6D" w:rsidP="0098778F">
      <w:pPr>
        <w:tabs>
          <w:tab w:val="center" w:pos="4748"/>
        </w:tabs>
        <w:spacing w:line="240" w:lineRule="auto"/>
        <w:rPr>
          <w:rFonts w:ascii="Leelawadee" w:eastAsia="Leelawadee" w:hAnsi="Leelawadee" w:cs="Leelawadee"/>
          <w:b/>
          <w:sz w:val="18"/>
          <w:szCs w:val="18"/>
        </w:rPr>
      </w:pPr>
    </w:p>
    <w:p w14:paraId="662AD43E" w14:textId="6FEF6116" w:rsidR="00155927" w:rsidRPr="00DA0150" w:rsidRDefault="007D0F6D" w:rsidP="0098778F">
      <w:pPr>
        <w:tabs>
          <w:tab w:val="center" w:pos="4748"/>
        </w:tabs>
        <w:spacing w:line="240" w:lineRule="auto"/>
        <w:rPr>
          <w:rFonts w:ascii="Leelawadee" w:eastAsia="Leelawadee" w:hAnsi="Leelawadee" w:cs="Leelawadee"/>
          <w:b/>
          <w:sz w:val="18"/>
          <w:szCs w:val="18"/>
        </w:rPr>
      </w:pPr>
      <w:r w:rsidRPr="00DA0150">
        <w:rPr>
          <w:rFonts w:ascii="Leelawadee" w:eastAsia="Leelawadee" w:hAnsi="Leelawadee" w:cs="Leelawadee"/>
          <w:b/>
          <w:sz w:val="18"/>
          <w:szCs w:val="18"/>
        </w:rPr>
        <w:tab/>
      </w:r>
      <w:r w:rsidR="00155927" w:rsidRPr="00DA0150">
        <w:rPr>
          <w:rFonts w:ascii="Leelawadee" w:eastAsia="Leelawadee" w:hAnsi="Leelawadee" w:cs="Leelawadee"/>
          <w:b/>
          <w:sz w:val="18"/>
          <w:szCs w:val="18"/>
        </w:rPr>
        <w:t>CLIENTE:</w:t>
      </w:r>
      <w:bookmarkEnd w:id="2"/>
    </w:p>
    <w:p w14:paraId="77CC8201" w14:textId="68C29AB8" w:rsidR="0092017C" w:rsidRPr="00DA0150" w:rsidRDefault="00155927" w:rsidP="00637E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Ser una persona </w:t>
      </w:r>
      <w:permStart w:id="1208421481" w:edGrp="everyone"/>
      <w:r w:rsidRPr="00DA0150">
        <w:rPr>
          <w:rFonts w:ascii="Leelawadee" w:eastAsia="Leelawadee" w:hAnsi="Leelawadee" w:cs="Leelawadee"/>
          <w:sz w:val="18"/>
          <w:szCs w:val="18"/>
          <w:lang w:eastAsia="en-US"/>
        </w:rPr>
        <w:object w:dxaOrig="1440" w:dyaOrig="1440" w14:anchorId="34DA7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2pt;height:21.6pt" o:ole="">
            <v:imagedata r:id="rId9" o:title=""/>
          </v:shape>
          <w:control r:id="rId10" w:name="OptionButton2" w:shapeid="_x0000_i1029"/>
        </w:object>
      </w:r>
      <w:permEnd w:id="1208421481"/>
      <w:r w:rsidRPr="00DA0150">
        <w:rPr>
          <w:rFonts w:ascii="Leelawadee" w:eastAsia="Leelawadee" w:hAnsi="Leelawadee" w:cs="Leelawadee"/>
          <w:sz w:val="18"/>
          <w:szCs w:val="18"/>
        </w:rPr>
        <w:t xml:space="preserve">o </w:t>
      </w:r>
      <w:permStart w:id="809191272" w:edGrp="everyone"/>
      <w:r w:rsidRPr="00DA0150">
        <w:rPr>
          <w:rFonts w:ascii="Leelawadee" w:eastAsia="Leelawadee" w:hAnsi="Leelawadee" w:cs="Leelawadee"/>
          <w:sz w:val="18"/>
          <w:szCs w:val="18"/>
          <w:lang w:eastAsia="en-US"/>
        </w:rPr>
        <w:object w:dxaOrig="1440" w:dyaOrig="1440" w14:anchorId="3CB34668">
          <v:shape id="_x0000_i1031" type="#_x0000_t75" style="width:43.2pt;height:21.6pt" o:ole="">
            <v:imagedata r:id="rId11" o:title=""/>
          </v:shape>
          <w:control r:id="rId12" w:name="OptionButton21" w:shapeid="_x0000_i1031"/>
        </w:object>
      </w:r>
      <w:permEnd w:id="809191272"/>
      <w:r w:rsidRPr="00DA0150">
        <w:rPr>
          <w:rFonts w:ascii="Leelawadee" w:eastAsia="Leelawadee" w:hAnsi="Leelawadee" w:cs="Leelawadee"/>
          <w:sz w:val="18"/>
          <w:szCs w:val="18"/>
        </w:rPr>
        <w:t xml:space="preserve">  legalmente constituida, conforme a las leyes de</w:t>
      </w:r>
      <w:r w:rsidR="00DF2CCD" w:rsidRPr="00DA0150">
        <w:rPr>
          <w:rFonts w:ascii="Leelawadee" w:eastAsia="Leelawadee" w:hAnsi="Leelawadee" w:cs="Leelawadee"/>
          <w:sz w:val="18"/>
          <w:szCs w:val="18"/>
        </w:rPr>
        <w:t xml:space="preserve"> </w:t>
      </w:r>
      <w:permStart w:id="1561473209" w:edGrp="everyone"/>
      <w:sdt>
        <w:sdtPr>
          <w:rPr>
            <w:rStyle w:val="CONTRATO"/>
            <w:rFonts w:cs="Leelawadee"/>
            <w:sz w:val="18"/>
            <w:szCs w:val="18"/>
          </w:rPr>
          <w:id w:val="1292479942"/>
          <w:placeholder>
            <w:docPart w:val="A47CD9FA93334A309E3F3DCE6C34980A"/>
          </w:placeholder>
        </w:sdtPr>
        <w:sdtEndPr>
          <w:rPr>
            <w:rStyle w:val="CONTRATO"/>
          </w:rPr>
        </w:sdtEndPr>
        <w:sdtContent>
          <w:r w:rsidR="00DF2CCD" w:rsidRPr="00DA0150">
            <w:rPr>
              <w:rStyle w:val="CONTRATO"/>
              <w:rFonts w:cs="Leelawadee"/>
              <w:sz w:val="18"/>
              <w:szCs w:val="18"/>
            </w:rPr>
            <w:t>Haga clic</w:t>
          </w:r>
          <w:r w:rsidR="00E17219">
            <w:rPr>
              <w:rStyle w:val="CONTRATO"/>
              <w:rFonts w:cs="Leelawadee"/>
              <w:sz w:val="18"/>
              <w:szCs w:val="18"/>
            </w:rPr>
            <w:t xml:space="preserve"> para escribir</w:t>
          </w:r>
        </w:sdtContent>
      </w:sdt>
      <w:permEnd w:id="1561473209"/>
      <w:r w:rsidRPr="00DA0150">
        <w:rPr>
          <w:rFonts w:ascii="Leelawadee" w:eastAsia="Leelawadee" w:hAnsi="Leelawadee" w:cs="Leelawadee"/>
          <w:sz w:val="18"/>
          <w:szCs w:val="18"/>
        </w:rPr>
        <w:t>, que dentro de sus actividades fabrica, ensambla, comercializa, importa o exporta productos sujetos al cumplimiento con el(los) Reglamento(s) Técnico(s) aplicables.</w:t>
      </w:r>
      <w:r w:rsidR="0049564A" w:rsidRPr="00DA0150">
        <w:rPr>
          <w:rFonts w:ascii="Leelawadee" w:eastAsia="Leelawadee" w:hAnsi="Leelawadee" w:cs="Leelawadee"/>
          <w:sz w:val="18"/>
          <w:szCs w:val="18"/>
        </w:rPr>
        <w:t xml:space="preserve"> </w:t>
      </w:r>
    </w:p>
    <w:p w14:paraId="493E293F" w14:textId="3E5902C8" w:rsidR="00637E27" w:rsidRPr="00DA0150" w:rsidRDefault="00155927" w:rsidP="00637E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Desea contratar los servicios de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para obtener la certificación de sus productos, en los términos del</w:t>
      </w:r>
      <w:r w:rsidR="0049564A" w:rsidRPr="00DA0150">
        <w:rPr>
          <w:rFonts w:ascii="Leelawadee" w:eastAsia="Leelawadee" w:hAnsi="Leelawadee" w:cs="Leelawadee"/>
          <w:sz w:val="18"/>
          <w:szCs w:val="18"/>
        </w:rPr>
        <w:t xml:space="preserve"> </w:t>
      </w:r>
      <w:r w:rsidRPr="00DA0150">
        <w:rPr>
          <w:rFonts w:ascii="Leelawadee" w:eastAsia="Leelawadee" w:hAnsi="Leelawadee" w:cs="Leelawadee"/>
          <w:sz w:val="18"/>
          <w:szCs w:val="18"/>
        </w:rPr>
        <w:t xml:space="preserve">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w:t>
      </w:r>
    </w:p>
    <w:p w14:paraId="5A2DACA0" w14:textId="048A507B" w:rsidR="00155927" w:rsidRPr="00DA0150" w:rsidRDefault="00155927" w:rsidP="00637E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lastRenderedPageBreak/>
        <w:t xml:space="preserve">Su representante legal, </w:t>
      </w:r>
      <w:permStart w:id="761086077" w:edGrp="everyone"/>
      <w:sdt>
        <w:sdtPr>
          <w:rPr>
            <w:rStyle w:val="CONTRATO"/>
            <w:rFonts w:cs="Leelawadee"/>
            <w:sz w:val="18"/>
            <w:szCs w:val="18"/>
          </w:rPr>
          <w:id w:val="-453629960"/>
          <w:placeholder>
            <w:docPart w:val="02F85093169648319EA236C910FD8B6D"/>
          </w:placeholder>
        </w:sdtPr>
        <w:sdtEndPr>
          <w:rPr>
            <w:rStyle w:val="CONTRATO"/>
          </w:rPr>
        </w:sdtEndPr>
        <w:sdtContent>
          <w:r w:rsidRPr="00DA0150">
            <w:rPr>
              <w:rStyle w:val="CONTRATO"/>
              <w:rFonts w:cs="Leelawadee"/>
              <w:sz w:val="18"/>
              <w:szCs w:val="18"/>
            </w:rPr>
            <w:t>Haga clic o pulse aquí para escribir texto</w:t>
          </w:r>
        </w:sdtContent>
      </w:sdt>
      <w:permEnd w:id="761086077"/>
      <w:r w:rsidRPr="00DA0150">
        <w:rPr>
          <w:rFonts w:ascii="Leelawadee" w:eastAsia="Leelawadee" w:hAnsi="Leelawadee" w:cs="Leelawadee"/>
          <w:sz w:val="18"/>
          <w:szCs w:val="18"/>
        </w:rPr>
        <w:t xml:space="preserve"> , cuenta con las facultades necesarias para representar al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en la celebración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y que dichas facultades no le han sido revocadas, ni modificadas en forma alguna.</w:t>
      </w:r>
    </w:p>
    <w:p w14:paraId="0F502711" w14:textId="4C163395" w:rsidR="003553C9" w:rsidRDefault="00155927" w:rsidP="003402BA">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Estar inscrito en el Registro Federal de Contribuyentes (RFC) de la secretaría de Hacienda y Crédito Público (SHCP) con clave de RFC: </w:t>
      </w:r>
      <w:permStart w:id="1921913092" w:edGrp="everyone"/>
      <w:sdt>
        <w:sdtPr>
          <w:rPr>
            <w:rStyle w:val="CONTRATO"/>
            <w:rFonts w:cs="Leelawadee"/>
            <w:sz w:val="18"/>
            <w:szCs w:val="18"/>
          </w:rPr>
          <w:id w:val="1501925293"/>
          <w:placeholder>
            <w:docPart w:val="02F85093169648319EA236C910FD8B6D"/>
          </w:placeholder>
        </w:sdtPr>
        <w:sdtEndPr>
          <w:rPr>
            <w:rStyle w:val="CONTRATO"/>
          </w:rPr>
        </w:sdtEndPr>
        <w:sdtContent>
          <w:r w:rsidRPr="00DA0150">
            <w:rPr>
              <w:rStyle w:val="CONTRATO"/>
              <w:rFonts w:cs="Leelawadee"/>
              <w:sz w:val="18"/>
              <w:szCs w:val="18"/>
            </w:rPr>
            <w:t>Haga clic o pulse aquí para escribir texto</w:t>
          </w:r>
        </w:sdtContent>
      </w:sdt>
      <w:permEnd w:id="1921913092"/>
      <w:proofErr w:type="gramStart"/>
      <w:r w:rsidRPr="00DA0150">
        <w:rPr>
          <w:rFonts w:ascii="Leelawadee" w:eastAsia="Leelawadee" w:hAnsi="Leelawadee" w:cs="Leelawadee"/>
          <w:b/>
          <w:color w:val="000000"/>
          <w:sz w:val="18"/>
          <w:szCs w:val="18"/>
        </w:rPr>
        <w:t>.</w:t>
      </w:r>
      <w:r w:rsidRPr="00DA0150">
        <w:rPr>
          <w:rFonts w:ascii="Leelawadee" w:eastAsia="Leelawadee" w:hAnsi="Leelawadee" w:cs="Leelawadee"/>
          <w:sz w:val="18"/>
          <w:szCs w:val="18"/>
        </w:rPr>
        <w:t xml:space="preserve"> .</w:t>
      </w:r>
      <w:proofErr w:type="gramEnd"/>
    </w:p>
    <w:p w14:paraId="33C5077A" w14:textId="77777777" w:rsidR="003402BA" w:rsidRDefault="003402BA" w:rsidP="003402BA">
      <w:pPr>
        <w:spacing w:line="240" w:lineRule="auto"/>
        <w:jc w:val="both"/>
        <w:rPr>
          <w:rFonts w:ascii="Leelawadee" w:eastAsia="Leelawadee" w:hAnsi="Leelawadee" w:cs="Leelawadee"/>
          <w:sz w:val="18"/>
          <w:szCs w:val="18"/>
        </w:rPr>
      </w:pPr>
    </w:p>
    <w:p w14:paraId="496620C6" w14:textId="6213FC5B" w:rsidR="00155927" w:rsidRPr="00DA0150" w:rsidRDefault="00155927" w:rsidP="001C3B83">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Tener su domicilio para todos los efectos legales que se deriven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en el inmueble ubicado en:</w:t>
      </w:r>
      <w:r w:rsidR="009A0271" w:rsidRPr="00DA0150">
        <w:rPr>
          <w:rFonts w:ascii="Leelawadee" w:eastAsia="Leelawadee" w:hAnsi="Leelawadee" w:cs="Leelawadee"/>
          <w:sz w:val="18"/>
          <w:szCs w:val="18"/>
        </w:rPr>
        <w:t xml:space="preserve"> </w:t>
      </w:r>
      <w:permStart w:id="1160787212" w:edGrp="everyone"/>
      <w:sdt>
        <w:sdtPr>
          <w:rPr>
            <w:rStyle w:val="CONTRATO"/>
            <w:rFonts w:cs="Leelawadee"/>
            <w:sz w:val="18"/>
            <w:szCs w:val="18"/>
          </w:rPr>
          <w:id w:val="165763406"/>
          <w:placeholder>
            <w:docPart w:val="02FE121D2A73440F9DFC01C3BD58FB77"/>
          </w:placeholder>
        </w:sdtPr>
        <w:sdtEndPr>
          <w:rPr>
            <w:rStyle w:val="CONTRATO"/>
          </w:rPr>
        </w:sdtEndPr>
        <w:sdtContent>
          <w:r w:rsidR="009A0271" w:rsidRPr="00DA0150">
            <w:rPr>
              <w:rStyle w:val="CONTRATO"/>
              <w:rFonts w:cs="Leelawadee"/>
              <w:sz w:val="18"/>
              <w:szCs w:val="18"/>
            </w:rPr>
            <w:t>Haga clic o pulse aquí para escribir texto</w:t>
          </w:r>
        </w:sdtContent>
      </w:sdt>
      <w:permEnd w:id="1160787212"/>
      <w:r w:rsidR="009A0271"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 xml:space="preserve">. </w:t>
      </w:r>
    </w:p>
    <w:p w14:paraId="2E273F64" w14:textId="77777777" w:rsidR="00155927" w:rsidRPr="00DA0150" w:rsidRDefault="00155927" w:rsidP="00EE2746">
      <w:pPr>
        <w:spacing w:line="240" w:lineRule="auto"/>
        <w:jc w:val="center"/>
        <w:rPr>
          <w:rFonts w:ascii="Leelawadee" w:eastAsia="Leelawadee" w:hAnsi="Leelawadee" w:cs="Leelawadee"/>
          <w:b/>
          <w:sz w:val="18"/>
          <w:szCs w:val="18"/>
        </w:rPr>
      </w:pPr>
      <w:bookmarkStart w:id="3" w:name="_Toc153382211"/>
      <w:r w:rsidRPr="00DA0150">
        <w:rPr>
          <w:rFonts w:ascii="Leelawadee" w:eastAsia="Leelawadee" w:hAnsi="Leelawadee" w:cs="Leelawadee"/>
          <w:b/>
          <w:sz w:val="18"/>
          <w:szCs w:val="18"/>
        </w:rPr>
        <w:t>LAS PARTES:</w:t>
      </w:r>
      <w:bookmarkEnd w:id="3"/>
    </w:p>
    <w:p w14:paraId="32B79B32" w14:textId="77777777" w:rsidR="00155927" w:rsidRPr="00DA0150" w:rsidRDefault="00155927" w:rsidP="00155927">
      <w:pPr>
        <w:spacing w:line="240" w:lineRule="auto"/>
        <w:jc w:val="center"/>
        <w:rPr>
          <w:rFonts w:ascii="Leelawadee" w:eastAsia="Leelawadee" w:hAnsi="Leelawadee" w:cs="Leelawadee"/>
          <w:b/>
          <w:sz w:val="18"/>
          <w:szCs w:val="18"/>
        </w:rPr>
      </w:pPr>
    </w:p>
    <w:p w14:paraId="48C9AC06" w14:textId="77777777" w:rsidR="00155927" w:rsidRPr="00DA0150" w:rsidRDefault="00155927" w:rsidP="00155927">
      <w:pPr>
        <w:spacing w:line="240" w:lineRule="auto"/>
        <w:ind w:left="-142"/>
        <w:jc w:val="both"/>
        <w:rPr>
          <w:rFonts w:ascii="Leelawadee" w:eastAsia="Leelawadee" w:hAnsi="Leelawadee" w:cs="Leelawadee"/>
          <w:b/>
          <w:sz w:val="18"/>
          <w:szCs w:val="18"/>
        </w:rPr>
      </w:pPr>
      <w:r w:rsidRPr="00DA0150">
        <w:rPr>
          <w:rFonts w:ascii="Leelawadee" w:eastAsia="Leelawadee" w:hAnsi="Leelawadee" w:cs="Leelawadee"/>
          <w:b/>
          <w:bCs/>
          <w:sz w:val="18"/>
          <w:szCs w:val="18"/>
        </w:rPr>
        <w:t>“LAS PARTES”</w:t>
      </w:r>
      <w:r w:rsidRPr="00DA0150">
        <w:rPr>
          <w:rFonts w:ascii="Leelawadee" w:eastAsia="Leelawadee" w:hAnsi="Leelawadee" w:cs="Leelawadee"/>
          <w:sz w:val="18"/>
          <w:szCs w:val="18"/>
        </w:rPr>
        <w:t xml:space="preserve"> acuerdan que este </w:t>
      </w:r>
      <w:r w:rsidRPr="00DA0150">
        <w:rPr>
          <w:rFonts w:ascii="Leelawadee" w:eastAsia="Leelawadee" w:hAnsi="Leelawadee" w:cs="Leelawadee"/>
          <w:b/>
          <w:bCs/>
          <w:sz w:val="18"/>
          <w:szCs w:val="18"/>
        </w:rPr>
        <w:t>“CONTRATO”</w:t>
      </w:r>
      <w:r w:rsidRPr="00DA0150">
        <w:rPr>
          <w:rFonts w:ascii="Leelawadee" w:eastAsia="Leelawadee" w:hAnsi="Leelawadee" w:cs="Leelawadee"/>
          <w:sz w:val="18"/>
          <w:szCs w:val="18"/>
        </w:rPr>
        <w:t xml:space="preserve"> se regirá por:  el </w:t>
      </w:r>
      <w:r w:rsidRPr="00DA0150">
        <w:rPr>
          <w:rFonts w:ascii="Leelawadee" w:eastAsia="Leelawadee" w:hAnsi="Leelawadee" w:cs="Leelawadee"/>
          <w:b/>
          <w:bCs/>
          <w:sz w:val="18"/>
          <w:szCs w:val="18"/>
        </w:rPr>
        <w:t>Reglamento Técnico Salvadoreño RTS (por ejemplo: 29.02.01:21)</w:t>
      </w:r>
      <w:r w:rsidRPr="00DA0150">
        <w:rPr>
          <w:rFonts w:ascii="Leelawadee" w:eastAsia="Leelawadee" w:hAnsi="Leelawadee" w:cs="Leelawadee"/>
          <w:sz w:val="18"/>
          <w:szCs w:val="18"/>
        </w:rPr>
        <w:t xml:space="preserve"> </w:t>
      </w:r>
      <w:r w:rsidRPr="00DA0150">
        <w:rPr>
          <w:rFonts w:ascii="Leelawadee" w:eastAsia="Leelawadee" w:hAnsi="Leelawadee" w:cs="Leelawadee"/>
          <w:b/>
          <w:bCs/>
          <w:i/>
          <w:iCs/>
          <w:sz w:val="18"/>
          <w:szCs w:val="18"/>
        </w:rPr>
        <w:t>y la NMX-EC-17065-IMNC-VIGENTE</w:t>
      </w:r>
      <w:r w:rsidRPr="00DA0150">
        <w:rPr>
          <w:rFonts w:ascii="Leelawadee" w:eastAsia="Leelawadee" w:hAnsi="Leelawadee" w:cs="Leelawadee"/>
          <w:sz w:val="18"/>
          <w:szCs w:val="18"/>
        </w:rPr>
        <w:t xml:space="preserve"> y cualquier otra normativa aplicable. Los derechos y obligaciones derivados de este marco normativo se considerarán incorporados en este documento.</w:t>
      </w:r>
    </w:p>
    <w:p w14:paraId="7BD93A5E"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bCs/>
          <w:sz w:val="18"/>
          <w:szCs w:val="18"/>
        </w:rPr>
        <w:t>“LAS PARTES”</w:t>
      </w:r>
      <w:r w:rsidRPr="00DA0150">
        <w:rPr>
          <w:rFonts w:ascii="Leelawadee" w:eastAsia="Leelawadee" w:hAnsi="Leelawadee" w:cs="Leelawadee"/>
          <w:sz w:val="18"/>
          <w:szCs w:val="18"/>
        </w:rPr>
        <w:t xml:space="preserve"> expresan su voluntad de adherirse a este </w:t>
      </w:r>
      <w:r w:rsidRPr="00DA0150">
        <w:rPr>
          <w:rFonts w:ascii="Leelawadee" w:eastAsia="Leelawadee" w:hAnsi="Leelawadee" w:cs="Leelawadee"/>
          <w:b/>
          <w:bCs/>
          <w:sz w:val="18"/>
          <w:szCs w:val="18"/>
        </w:rPr>
        <w:t>“CONTRATO”</w:t>
      </w:r>
      <w:r w:rsidRPr="00DA0150">
        <w:rPr>
          <w:rFonts w:ascii="Leelawadee" w:eastAsia="Leelawadee" w:hAnsi="Leelawadee" w:cs="Leelawadee"/>
          <w:sz w:val="18"/>
          <w:szCs w:val="18"/>
        </w:rPr>
        <w:t>.</w:t>
      </w:r>
    </w:p>
    <w:p w14:paraId="57A12055"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bCs/>
          <w:sz w:val="18"/>
          <w:szCs w:val="18"/>
        </w:rPr>
        <w:t>“LAS PARTES”</w:t>
      </w:r>
      <w:r w:rsidRPr="00DA0150">
        <w:rPr>
          <w:rFonts w:ascii="Leelawadee" w:eastAsia="Leelawadee" w:hAnsi="Leelawadee" w:cs="Leelawadee"/>
          <w:sz w:val="18"/>
          <w:szCs w:val="18"/>
        </w:rPr>
        <w:t xml:space="preserve"> reconocen su independencia mutua, siendo este </w:t>
      </w:r>
      <w:r w:rsidRPr="00DA0150">
        <w:rPr>
          <w:rFonts w:ascii="Leelawadee" w:eastAsia="Leelawadee" w:hAnsi="Leelawadee" w:cs="Leelawadee"/>
          <w:b/>
          <w:bCs/>
          <w:sz w:val="18"/>
          <w:szCs w:val="18"/>
        </w:rPr>
        <w:t>“CONTRATO”</w:t>
      </w:r>
      <w:r w:rsidRPr="00DA0150">
        <w:rPr>
          <w:rFonts w:ascii="Leelawadee" w:eastAsia="Leelawadee" w:hAnsi="Leelawadee" w:cs="Leelawadee"/>
          <w:sz w:val="18"/>
          <w:szCs w:val="18"/>
        </w:rPr>
        <w:t xml:space="preserve"> el único vínculo existente entre ellas.</w:t>
      </w:r>
    </w:p>
    <w:p w14:paraId="5B624434"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bCs/>
          <w:sz w:val="18"/>
          <w:szCs w:val="18"/>
        </w:rPr>
        <w:t>“LAS PARTES”</w:t>
      </w:r>
      <w:r w:rsidRPr="00DA0150">
        <w:rPr>
          <w:rFonts w:ascii="Leelawadee" w:eastAsia="Leelawadee" w:hAnsi="Leelawadee" w:cs="Leelawadee"/>
          <w:sz w:val="18"/>
          <w:szCs w:val="18"/>
        </w:rPr>
        <w:t xml:space="preserve"> reconocen que este </w:t>
      </w:r>
      <w:r w:rsidRPr="00DA0150">
        <w:rPr>
          <w:rFonts w:ascii="Leelawadee" w:eastAsia="Leelawadee" w:hAnsi="Leelawadee" w:cs="Leelawadee"/>
          <w:b/>
          <w:bCs/>
          <w:sz w:val="18"/>
          <w:szCs w:val="18"/>
        </w:rPr>
        <w:t>“CONTRATO”</w:t>
      </w:r>
      <w:r w:rsidRPr="00DA0150">
        <w:rPr>
          <w:rFonts w:ascii="Leelawadee" w:eastAsia="Leelawadee" w:hAnsi="Leelawadee" w:cs="Leelawadee"/>
          <w:sz w:val="18"/>
          <w:szCs w:val="18"/>
        </w:rPr>
        <w:t xml:space="preserve"> no debe interpretarse como constitutivo de una relación laboral o subcontratación entre ellas. Ninguna de las partes puede ser considerada como patrón sustituto del personal de la otra, por lo tanto, cada una de </w:t>
      </w:r>
      <w:r w:rsidRPr="00DA0150">
        <w:rPr>
          <w:rFonts w:ascii="Leelawadee" w:eastAsia="Leelawadee" w:hAnsi="Leelawadee" w:cs="Leelawadee"/>
          <w:b/>
          <w:bCs/>
          <w:sz w:val="18"/>
          <w:szCs w:val="18"/>
        </w:rPr>
        <w:t>“LAS PARTES”</w:t>
      </w:r>
      <w:r w:rsidRPr="00DA0150">
        <w:rPr>
          <w:rFonts w:ascii="Leelawadee" w:eastAsia="Leelawadee" w:hAnsi="Leelawadee" w:cs="Leelawadee"/>
          <w:sz w:val="18"/>
          <w:szCs w:val="18"/>
        </w:rPr>
        <w:t xml:space="preserve"> será responsable del pago de sus respectivos impuestos y contribuciones.</w:t>
      </w:r>
    </w:p>
    <w:p w14:paraId="6DD4FC00" w14:textId="77777777" w:rsidR="00644993" w:rsidRPr="00DA0150" w:rsidRDefault="00155927" w:rsidP="00644993">
      <w:pPr>
        <w:spacing w:before="240" w:line="240" w:lineRule="auto"/>
        <w:ind w:left="-142"/>
        <w:jc w:val="both"/>
        <w:rPr>
          <w:rFonts w:ascii="Leelawadee" w:eastAsia="Leelawadee" w:hAnsi="Leelawadee" w:cs="Leelawadee"/>
          <w:b/>
          <w:bCs/>
          <w:sz w:val="18"/>
          <w:szCs w:val="18"/>
        </w:rPr>
      </w:pPr>
      <w:r w:rsidRPr="00DA0150">
        <w:rPr>
          <w:rFonts w:ascii="Leelawadee" w:eastAsia="Leelawadee" w:hAnsi="Leelawadee" w:cs="Leelawadee"/>
          <w:b/>
          <w:bCs/>
          <w:sz w:val="18"/>
          <w:szCs w:val="18"/>
        </w:rPr>
        <w:t>“LAS PARTES”</w:t>
      </w:r>
      <w:r w:rsidRPr="00DA0150">
        <w:rPr>
          <w:rFonts w:ascii="Leelawadee" w:eastAsia="Leelawadee" w:hAnsi="Leelawadee" w:cs="Leelawadee"/>
          <w:sz w:val="18"/>
          <w:szCs w:val="18"/>
        </w:rPr>
        <w:t xml:space="preserve"> reconocen que cada una tiene la responsabilidad exclusiva de cumplir con las obligaciones legales relacionadas con el personal que presta los servicios objeto de este </w:t>
      </w:r>
      <w:r w:rsidRPr="00DA0150">
        <w:rPr>
          <w:rFonts w:ascii="Leelawadee" w:eastAsia="Leelawadee" w:hAnsi="Leelawadee" w:cs="Leelawadee"/>
          <w:b/>
          <w:bCs/>
          <w:sz w:val="18"/>
          <w:szCs w:val="18"/>
        </w:rPr>
        <w:t>“CONTRATO”</w:t>
      </w:r>
    </w:p>
    <w:p w14:paraId="0D21CFAA" w14:textId="78303E5A" w:rsidR="00155927" w:rsidRPr="00DA0150" w:rsidRDefault="00155927" w:rsidP="00644993">
      <w:pPr>
        <w:spacing w:before="240" w:line="240" w:lineRule="auto"/>
        <w:ind w:left="-142"/>
        <w:jc w:val="both"/>
        <w:rPr>
          <w:rFonts w:ascii="Leelawadee" w:eastAsia="Leelawadee" w:hAnsi="Leelawadee" w:cs="Leelawadee"/>
          <w:b/>
          <w:bCs/>
          <w:sz w:val="18"/>
          <w:szCs w:val="18"/>
        </w:rPr>
      </w:pPr>
      <w:r w:rsidRPr="00DA0150">
        <w:rPr>
          <w:rFonts w:ascii="Leelawadee" w:eastAsia="Leelawadee" w:hAnsi="Leelawadee" w:cs="Leelawadee"/>
          <w:sz w:val="18"/>
          <w:szCs w:val="18"/>
        </w:rPr>
        <w:t xml:space="preserve">Es su deseo celebrar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y obligarse en sus términos y al efecto lo otorgan al amparo de las siguientes:</w:t>
      </w:r>
    </w:p>
    <w:p w14:paraId="5B9E7156" w14:textId="77777777" w:rsidR="00155927" w:rsidRPr="00DA0150" w:rsidRDefault="00155927" w:rsidP="00D27930">
      <w:pPr>
        <w:spacing w:line="240" w:lineRule="auto"/>
        <w:ind w:right="-142"/>
        <w:jc w:val="center"/>
        <w:rPr>
          <w:rFonts w:ascii="Leelawadee" w:eastAsia="Leelawadee" w:hAnsi="Leelawadee" w:cs="Leelawadee"/>
          <w:b/>
          <w:sz w:val="18"/>
          <w:szCs w:val="18"/>
        </w:rPr>
      </w:pPr>
      <w:bookmarkStart w:id="4" w:name="_Toc153382212"/>
      <w:r w:rsidRPr="00DA0150">
        <w:rPr>
          <w:rFonts w:ascii="Leelawadee" w:eastAsia="Leelawadee" w:hAnsi="Leelawadee" w:cs="Leelawadee"/>
          <w:b/>
          <w:sz w:val="18"/>
          <w:szCs w:val="18"/>
        </w:rPr>
        <w:t>CLÁUSULAS:</w:t>
      </w:r>
      <w:bookmarkEnd w:id="4"/>
    </w:p>
    <w:p w14:paraId="686EC881" w14:textId="77777777" w:rsidR="00155927" w:rsidRPr="00DA0150" w:rsidRDefault="00155927" w:rsidP="0049564A">
      <w:pPr>
        <w:spacing w:line="240" w:lineRule="auto"/>
        <w:ind w:left="-142" w:right="-142"/>
        <w:jc w:val="center"/>
        <w:rPr>
          <w:rFonts w:ascii="Leelawadee" w:eastAsia="Leelawadee" w:hAnsi="Leelawadee" w:cs="Leelawadee"/>
          <w:b/>
          <w:sz w:val="18"/>
          <w:szCs w:val="18"/>
        </w:rPr>
      </w:pPr>
    </w:p>
    <w:p w14:paraId="7D0EFC03" w14:textId="77777777" w:rsidR="00155927" w:rsidRPr="00DA0150" w:rsidRDefault="00155927" w:rsidP="0049564A">
      <w:pPr>
        <w:spacing w:line="240" w:lineRule="auto"/>
        <w:ind w:left="-142" w:right="-142"/>
        <w:jc w:val="center"/>
        <w:rPr>
          <w:rFonts w:ascii="Leelawadee" w:eastAsia="Leelawadee" w:hAnsi="Leelawadee" w:cs="Leelawadee"/>
          <w:b/>
          <w:sz w:val="18"/>
          <w:szCs w:val="18"/>
        </w:rPr>
      </w:pPr>
      <w:bookmarkStart w:id="5" w:name="_Toc153382213"/>
      <w:r w:rsidRPr="00DA0150">
        <w:rPr>
          <w:rFonts w:ascii="Leelawadee" w:eastAsia="Leelawadee" w:hAnsi="Leelawadee" w:cs="Leelawadee"/>
          <w:b/>
          <w:sz w:val="18"/>
          <w:szCs w:val="18"/>
        </w:rPr>
        <w:t>PRIMERA. - DEFINICIONES:</w:t>
      </w:r>
      <w:bookmarkEnd w:id="5"/>
    </w:p>
    <w:p w14:paraId="42E708A9" w14:textId="77777777" w:rsidR="00155927" w:rsidRPr="00DA0150" w:rsidRDefault="00155927" w:rsidP="00155927">
      <w:pPr>
        <w:spacing w:line="240" w:lineRule="auto"/>
        <w:jc w:val="center"/>
        <w:rPr>
          <w:rFonts w:ascii="Leelawadee" w:eastAsia="Leelawadee" w:hAnsi="Leelawadee" w:cs="Leelawadee"/>
          <w:b/>
          <w:sz w:val="18"/>
          <w:szCs w:val="18"/>
        </w:rPr>
      </w:pPr>
    </w:p>
    <w:p w14:paraId="344401C1" w14:textId="77777777" w:rsidR="00155927" w:rsidRPr="00DA0150" w:rsidRDefault="00155927" w:rsidP="00155927">
      <w:pPr>
        <w:spacing w:line="240" w:lineRule="auto"/>
        <w:ind w:left="-142"/>
        <w:jc w:val="both"/>
        <w:rPr>
          <w:rFonts w:ascii="Leelawadee" w:eastAsia="Leelawadee" w:hAnsi="Leelawadee" w:cs="Leelawadee"/>
          <w:sz w:val="18"/>
          <w:szCs w:val="18"/>
        </w:rPr>
      </w:pPr>
      <w:bookmarkStart w:id="6" w:name="_heading=h.3dy6vkm" w:colFirst="0" w:colLast="0"/>
      <w:bookmarkEnd w:id="6"/>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convienen que, para efectos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los términos listados en el </w:t>
      </w:r>
      <w:r w:rsidRPr="00DA0150">
        <w:rPr>
          <w:rFonts w:ascii="Leelawadee" w:eastAsia="Leelawadee" w:hAnsi="Leelawadee" w:cs="Leelawadee"/>
          <w:b/>
          <w:sz w:val="18"/>
          <w:szCs w:val="18"/>
        </w:rPr>
        <w:t>ANEXO 1 para RTS “DEFINICIONES”</w:t>
      </w:r>
      <w:r w:rsidRPr="00DA0150">
        <w:rPr>
          <w:rFonts w:ascii="Leelawadee" w:eastAsia="Leelawadee" w:hAnsi="Leelawadee" w:cs="Leelawadee"/>
          <w:sz w:val="18"/>
          <w:szCs w:val="18"/>
        </w:rPr>
        <w:t>, los términos en comento tendrán el significado que aparece frente a dichos términos, en el entendido que el uso en la forma singular o plural de los mismos no afectará su significado.</w:t>
      </w:r>
    </w:p>
    <w:p w14:paraId="30041218" w14:textId="77777777" w:rsidR="00155927" w:rsidRPr="00DA0150" w:rsidRDefault="00155927" w:rsidP="00155927">
      <w:pPr>
        <w:spacing w:line="240" w:lineRule="auto"/>
        <w:ind w:left="-142"/>
        <w:jc w:val="both"/>
        <w:rPr>
          <w:rFonts w:ascii="Leelawadee" w:eastAsia="Leelawadee" w:hAnsi="Leelawadee" w:cs="Leelawadee"/>
          <w:sz w:val="18"/>
          <w:szCs w:val="18"/>
        </w:rPr>
      </w:pPr>
    </w:p>
    <w:p w14:paraId="2736F96A" w14:textId="77777777" w:rsidR="00155927" w:rsidRPr="00DA0150" w:rsidRDefault="00155927" w:rsidP="0049564A">
      <w:pPr>
        <w:spacing w:line="240" w:lineRule="auto"/>
        <w:ind w:left="-284" w:right="-142"/>
        <w:jc w:val="center"/>
        <w:rPr>
          <w:rFonts w:ascii="Leelawadee" w:eastAsia="Leelawadee" w:hAnsi="Leelawadee" w:cs="Leelawadee"/>
          <w:b/>
          <w:sz w:val="18"/>
          <w:szCs w:val="18"/>
        </w:rPr>
      </w:pPr>
      <w:bookmarkStart w:id="7" w:name="_Toc153382214"/>
      <w:r w:rsidRPr="00DA0150">
        <w:rPr>
          <w:rFonts w:ascii="Leelawadee" w:eastAsia="Leelawadee" w:hAnsi="Leelawadee" w:cs="Leelawadee"/>
          <w:b/>
          <w:sz w:val="18"/>
          <w:szCs w:val="18"/>
        </w:rPr>
        <w:t>SEGUNDA. – CONDICIONES GENERALES DE LOS SERVICIOS DE CERTIFICACIÓN DE PRODUCTO:</w:t>
      </w:r>
      <w:bookmarkEnd w:id="7"/>
    </w:p>
    <w:p w14:paraId="030B110F"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acepta la presentación de servicios de certificación para certificar los productos del </w:t>
      </w:r>
      <w:r w:rsidRPr="00DA0150">
        <w:rPr>
          <w:rFonts w:ascii="Leelawadee" w:eastAsia="Leelawadee" w:hAnsi="Leelawadee" w:cs="Leelawadee"/>
          <w:b/>
          <w:bCs/>
          <w:sz w:val="18"/>
          <w:szCs w:val="18"/>
        </w:rPr>
        <w:t>“CLIENTE”</w:t>
      </w:r>
      <w:r w:rsidRPr="00DA0150">
        <w:rPr>
          <w:rFonts w:ascii="Leelawadee" w:eastAsia="Leelawadee" w:hAnsi="Leelawadee" w:cs="Leelawadee"/>
          <w:sz w:val="18"/>
          <w:szCs w:val="18"/>
        </w:rPr>
        <w:t xml:space="preserve">, comprometiéndose a realizar sus actividades de forma imparcial, libre de cualquier forma de discriminación y a excusarse cuando sea necesario con la finalidad de prevenir del conflicto de intereses entre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w:t>
      </w:r>
    </w:p>
    <w:p w14:paraId="5A9A0CBE"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se compromete a prestar los servicios solicitados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siempre y cuando éste último cumpla con sus obligaciones a que se sujeta mediante la firma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y pague los servicios que se establecen en la lista de precios o cotización, en los plazos establecidos en el presente instrumento.</w:t>
      </w:r>
    </w:p>
    <w:p w14:paraId="4EF1303B" w14:textId="019A3D39" w:rsidR="00913E25" w:rsidRPr="00DA0150" w:rsidRDefault="00155927" w:rsidP="00633D5E">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informará al cliente sobre los resultados del proceso de certificación por medio de comunicados o Certificados de Producto, así como de notificaciones (suspensiones, cancelaciones o dictámenes negativos), por cualquiera de los siguientes medios:</w:t>
      </w:r>
    </w:p>
    <w:p w14:paraId="64466EAC" w14:textId="77777777" w:rsidR="0049564A" w:rsidRPr="00DA0150" w:rsidRDefault="00155927" w:rsidP="009C6C5E">
      <w:pPr>
        <w:pStyle w:val="Prrafodelista"/>
        <w:numPr>
          <w:ilvl w:val="0"/>
          <w:numId w:val="6"/>
        </w:numPr>
        <w:pBdr>
          <w:top w:val="nil"/>
          <w:left w:val="nil"/>
          <w:bottom w:val="nil"/>
          <w:right w:val="nil"/>
          <w:between w:val="nil"/>
        </w:pBdr>
        <w:spacing w:after="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vía correo electrónico o;</w:t>
      </w:r>
    </w:p>
    <w:p w14:paraId="21501080" w14:textId="0D74A5CC" w:rsidR="0049564A" w:rsidRPr="00DA0150" w:rsidRDefault="00155927" w:rsidP="009F788B">
      <w:pPr>
        <w:pStyle w:val="Prrafodelista"/>
        <w:numPr>
          <w:ilvl w:val="0"/>
          <w:numId w:val="6"/>
        </w:numPr>
        <w:pBdr>
          <w:top w:val="nil"/>
          <w:left w:val="nil"/>
          <w:bottom w:val="nil"/>
          <w:right w:val="nil"/>
          <w:between w:val="nil"/>
        </w:pBdr>
        <w:spacing w:after="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por servicio de mensajería.</w:t>
      </w:r>
    </w:p>
    <w:p w14:paraId="6906E561" w14:textId="77777777" w:rsidR="0049564A" w:rsidRPr="00DA0150" w:rsidRDefault="0049564A" w:rsidP="00155927">
      <w:pPr>
        <w:spacing w:line="240" w:lineRule="auto"/>
        <w:ind w:left="-142"/>
        <w:jc w:val="both"/>
        <w:rPr>
          <w:rFonts w:ascii="Leelawadee" w:eastAsia="Leelawadee" w:hAnsi="Leelawadee" w:cs="Leelawadee"/>
          <w:b/>
          <w:sz w:val="18"/>
          <w:szCs w:val="18"/>
          <w:lang w:val="es-MX"/>
        </w:rPr>
      </w:pPr>
    </w:p>
    <w:p w14:paraId="64BA583B" w14:textId="1795CDDA" w:rsidR="00155927" w:rsidRPr="00DA0150" w:rsidRDefault="00155927" w:rsidP="00155927">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lastRenderedPageBreak/>
        <w:t>“EL CLIENTE”</w:t>
      </w:r>
      <w:r w:rsidRPr="00DA0150">
        <w:rPr>
          <w:rFonts w:ascii="Leelawadee" w:eastAsia="Leelawadee" w:hAnsi="Leelawadee" w:cs="Leelawadee"/>
          <w:sz w:val="18"/>
          <w:szCs w:val="18"/>
        </w:rPr>
        <w:t xml:space="preserve"> podrá apelar cualquier resultado del Organismo de Certificación de Producto de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en términos </w:t>
      </w:r>
      <w:bookmarkStart w:id="8" w:name="_Hlk164334620"/>
      <w:r w:rsidRPr="00DA0150">
        <w:rPr>
          <w:rFonts w:ascii="Leelawadee" w:eastAsia="Leelawadee" w:hAnsi="Leelawadee" w:cs="Leelawadee"/>
          <w:sz w:val="18"/>
          <w:szCs w:val="18"/>
        </w:rPr>
        <w:t>del</w:t>
      </w:r>
      <w:r w:rsidRPr="00DA0150">
        <w:rPr>
          <w:rFonts w:ascii="Leelawadee" w:eastAsia="Leelawadee" w:hAnsi="Leelawadee" w:cs="Leelawadee"/>
          <w:b/>
          <w:bCs/>
          <w:sz w:val="18"/>
          <w:szCs w:val="18"/>
        </w:rPr>
        <w:t xml:space="preserve"> </w:t>
      </w:r>
      <w:bookmarkStart w:id="9" w:name="_Hlk164334429"/>
      <w:r w:rsidRPr="00DA0150">
        <w:rPr>
          <w:rFonts w:ascii="Leelawadee" w:eastAsia="Leelawadee" w:hAnsi="Leelawadee" w:cs="Leelawadee"/>
          <w:sz w:val="18"/>
          <w:szCs w:val="18"/>
        </w:rPr>
        <w:t>(PROC.07 Vigente) Procedimiento de evaluación de la conformidad para felicitaciones, quejas, sugerencias, quejas y apelaciones</w:t>
      </w:r>
      <w:bookmarkEnd w:id="9"/>
      <w:r w:rsidRPr="00DA0150">
        <w:rPr>
          <w:rFonts w:ascii="Leelawadee" w:eastAsia="Leelawadee" w:hAnsi="Leelawadee" w:cs="Leelawadee"/>
          <w:sz w:val="18"/>
          <w:szCs w:val="18"/>
        </w:rPr>
        <w:t xml:space="preserve"> y del Proceso de Apelaciones indicado en nuestra web.</w:t>
      </w:r>
      <w:bookmarkEnd w:id="8"/>
    </w:p>
    <w:p w14:paraId="5BD7B57C" w14:textId="77777777" w:rsidR="00155927" w:rsidRPr="00DA0150" w:rsidRDefault="00155927" w:rsidP="00155927">
      <w:pPr>
        <w:spacing w:line="240" w:lineRule="auto"/>
        <w:ind w:left="-142"/>
        <w:jc w:val="both"/>
        <w:rPr>
          <w:rFonts w:ascii="Leelawadee" w:eastAsia="Leelawadee" w:hAnsi="Leelawadee" w:cs="Leelawadee"/>
          <w:sz w:val="18"/>
          <w:szCs w:val="18"/>
        </w:rPr>
      </w:pPr>
    </w:p>
    <w:p w14:paraId="7D5A3F05" w14:textId="77777777" w:rsidR="00155927" w:rsidRPr="00DA0150" w:rsidRDefault="00155927" w:rsidP="00155927">
      <w:pPr>
        <w:spacing w:line="240" w:lineRule="auto"/>
        <w:jc w:val="center"/>
        <w:rPr>
          <w:rFonts w:ascii="Leelawadee" w:eastAsia="Leelawadee" w:hAnsi="Leelawadee" w:cs="Leelawadee"/>
          <w:b/>
          <w:sz w:val="18"/>
          <w:szCs w:val="18"/>
        </w:rPr>
      </w:pPr>
      <w:bookmarkStart w:id="10" w:name="_Toc153382215"/>
      <w:r w:rsidRPr="00DA0150">
        <w:rPr>
          <w:rFonts w:ascii="Leelawadee" w:eastAsia="Leelawadee" w:hAnsi="Leelawadee" w:cs="Leelawadee"/>
          <w:b/>
          <w:sz w:val="18"/>
          <w:szCs w:val="18"/>
        </w:rPr>
        <w:t>TERCERA. – OBLIGACIONES DE “A&amp;E INTERTRADE”:</w:t>
      </w:r>
      <w:bookmarkEnd w:id="10"/>
    </w:p>
    <w:p w14:paraId="00A6EA92" w14:textId="1E81970B" w:rsidR="007F35C6" w:rsidRPr="00DA0150" w:rsidRDefault="00155927" w:rsidP="007F35C6">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Durante todo el tiempo en que se encuentre en vigor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se compromete por sí y a nombre de sus directivos, funcionarios y empleados, según sea aplicable, a los siguiente:</w:t>
      </w:r>
    </w:p>
    <w:p w14:paraId="5A1C1F40" w14:textId="77777777" w:rsidR="007F35C6" w:rsidRPr="00DA0150" w:rsidRDefault="007F35C6" w:rsidP="007F35C6">
      <w:pPr>
        <w:spacing w:line="240" w:lineRule="auto"/>
        <w:ind w:left="-142"/>
        <w:jc w:val="both"/>
        <w:rPr>
          <w:rFonts w:ascii="Leelawadee" w:eastAsia="Leelawadee" w:hAnsi="Leelawadee" w:cs="Leelawadee"/>
          <w:sz w:val="18"/>
          <w:szCs w:val="18"/>
        </w:rPr>
      </w:pPr>
    </w:p>
    <w:p w14:paraId="37D480EE" w14:textId="43646EF7" w:rsidR="00B574E1" w:rsidRPr="00DA0150" w:rsidRDefault="00155927" w:rsidP="007F35C6">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prestar los servicios de Evaluación de la Conformidad, solicitados por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siempre y cuando éste cumpla con las obligaciones estipuladas en el presente </w:t>
      </w:r>
      <w:r w:rsidRPr="00DA0150">
        <w:rPr>
          <w:rFonts w:ascii="Leelawadee" w:eastAsia="Leelawadee" w:hAnsi="Leelawadee" w:cs="Leelawadee"/>
          <w:b/>
          <w:color w:val="000000"/>
          <w:sz w:val="18"/>
          <w:szCs w:val="18"/>
        </w:rPr>
        <w:t>“CONTRATO”</w:t>
      </w:r>
      <w:r w:rsidRPr="00DA0150">
        <w:rPr>
          <w:rFonts w:ascii="Leelawadee" w:eastAsia="Leelawadee" w:hAnsi="Leelawadee" w:cs="Leelawadee"/>
          <w:color w:val="000000"/>
          <w:sz w:val="18"/>
          <w:szCs w:val="18"/>
        </w:rPr>
        <w:t>.</w:t>
      </w:r>
    </w:p>
    <w:p w14:paraId="74A9CBFD"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recibir todos los servicios que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ingrese, acusar de recibido y atender en tiempo y forma de acuerdo con los procedimientos del Organismo de Certificación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w:t>
      </w:r>
    </w:p>
    <w:p w14:paraId="3103AC8F"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realizar las visitas de seguimiento a la certificación, considerando que dichas visitas se </w:t>
      </w:r>
      <w:r w:rsidRPr="00DA0150">
        <w:rPr>
          <w:rFonts w:ascii="Leelawadee" w:eastAsia="Leelawadee" w:hAnsi="Leelawadee" w:cs="Leelawadee"/>
          <w:sz w:val="18"/>
          <w:szCs w:val="18"/>
        </w:rPr>
        <w:t>realizarán</w:t>
      </w:r>
      <w:r w:rsidRPr="00DA0150">
        <w:rPr>
          <w:rFonts w:ascii="Leelawadee" w:eastAsia="Leelawadee" w:hAnsi="Leelawadee" w:cs="Leelawadee"/>
          <w:color w:val="000000"/>
          <w:sz w:val="18"/>
          <w:szCs w:val="18"/>
        </w:rPr>
        <w:t xml:space="preserve"> con el objetivo de verificar que los productos certificados por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sigan cumpliendo con el(los) Reglamento(s) Técnico(s) RT, </w:t>
      </w:r>
      <w:r w:rsidRPr="00DA0150">
        <w:rPr>
          <w:rFonts w:ascii="Leelawadee" w:eastAsia="Leelawadee" w:hAnsi="Leelawadee" w:cs="Leelawadee"/>
          <w:sz w:val="18"/>
          <w:szCs w:val="18"/>
        </w:rPr>
        <w:t>especificaciones técnicas o normas en general</w:t>
      </w:r>
      <w:r w:rsidRPr="00DA0150">
        <w:rPr>
          <w:rFonts w:ascii="Leelawadee" w:eastAsia="Leelawadee" w:hAnsi="Leelawadee" w:cs="Leelawadee"/>
          <w:color w:val="000000"/>
          <w:sz w:val="18"/>
          <w:szCs w:val="18"/>
        </w:rPr>
        <w:t xml:space="preserve"> respetando durante la visita las políticas establecidas por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en atención al esquema de certificación aplicable.</w:t>
      </w:r>
    </w:p>
    <w:p w14:paraId="74FFC954" w14:textId="77777777" w:rsidR="00155927" w:rsidRPr="00DA0150" w:rsidRDefault="00155927" w:rsidP="00A12759">
      <w:pPr>
        <w:pStyle w:val="Prrafodelista"/>
        <w:numPr>
          <w:ilvl w:val="0"/>
          <w:numId w:val="1"/>
        </w:numPr>
        <w:spacing w:line="240" w:lineRule="auto"/>
        <w:jc w:val="both"/>
        <w:rPr>
          <w:rFonts w:ascii="Leelawadee" w:eastAsia="Leelawadee" w:hAnsi="Leelawadee" w:cs="Leelawadee"/>
          <w:sz w:val="18"/>
          <w:szCs w:val="18"/>
        </w:rPr>
      </w:pPr>
      <w:r w:rsidRPr="00DA0150">
        <w:rPr>
          <w:rFonts w:ascii="Leelawadee" w:eastAsia="Leelawadee" w:hAnsi="Leelawadee" w:cs="Leelawadee"/>
          <w:sz w:val="18"/>
          <w:szCs w:val="18"/>
        </w:rPr>
        <w:t xml:space="preserve">A realizar el muestreo de producto como parte de sus actividades de certificación, podrá seleccionar el laboratorio al cual se enviará dicho producto. (Dicho laboratorio deberá estar subcontratado por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w:t>
      </w:r>
    </w:p>
    <w:p w14:paraId="13DBA47D" w14:textId="77777777" w:rsidR="00155927" w:rsidRPr="00DA0150" w:rsidRDefault="00155927" w:rsidP="00A12759">
      <w:pPr>
        <w:pStyle w:val="Prrafodelista"/>
        <w:numPr>
          <w:ilvl w:val="0"/>
          <w:numId w:val="1"/>
        </w:numPr>
        <w:spacing w:line="240" w:lineRule="auto"/>
        <w:jc w:val="both"/>
        <w:rPr>
          <w:rFonts w:ascii="Leelawadee" w:eastAsia="Leelawadee" w:hAnsi="Leelawadee" w:cs="Leelawadee"/>
          <w:sz w:val="18"/>
          <w:szCs w:val="18"/>
        </w:rPr>
      </w:pPr>
      <w:r w:rsidRPr="00DA0150">
        <w:rPr>
          <w:rFonts w:ascii="Leelawadee" w:eastAsia="Leelawadee" w:hAnsi="Leelawadee" w:cs="Leelawadee"/>
          <w:bCs/>
          <w:sz w:val="18"/>
          <w:szCs w:val="18"/>
        </w:rPr>
        <w:t>A</w:t>
      </w:r>
      <w:r w:rsidRPr="00DA0150">
        <w:rPr>
          <w:rFonts w:ascii="Leelawadee" w:eastAsia="Leelawadee" w:hAnsi="Leelawadee" w:cs="Leelawadee"/>
          <w:b/>
          <w:sz w:val="18"/>
          <w:szCs w:val="18"/>
        </w:rPr>
        <w:t xml:space="preserve"> </w:t>
      </w:r>
      <w:r w:rsidRPr="00DA0150">
        <w:rPr>
          <w:rFonts w:ascii="Leelawadee" w:eastAsia="Leelawadee" w:hAnsi="Leelawadee" w:cs="Leelawadee"/>
          <w:sz w:val="18"/>
          <w:szCs w:val="18"/>
        </w:rPr>
        <w:t xml:space="preserve">realizar visitas de seguimiento al producto certificado en punto de venta, fábricas o bodegas del titular del Certificado de Producto, en atención al sistema de certificación solicitado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w:t>
      </w:r>
    </w:p>
    <w:p w14:paraId="6C420462"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escuchar, atender y resolver las dudas, cuestionamientos que se presenten sobre los servicios de certificación que ingrese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a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w:t>
      </w:r>
    </w:p>
    <w:p w14:paraId="3BAF0D8D"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dar el tratamiento de confidencial a la información derivada del proceso de certificación ingresada por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así como abstenerse de divulgarla.</w:t>
      </w:r>
    </w:p>
    <w:p w14:paraId="45A7AE11"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prevenir que exista cualquier situación que pueda generar un conflicto de interés, entre </w:t>
      </w:r>
      <w:r w:rsidRPr="00DA0150">
        <w:rPr>
          <w:rFonts w:ascii="Leelawadee" w:eastAsia="Leelawadee" w:hAnsi="Leelawadee" w:cs="Leelawadee"/>
          <w:b/>
          <w:color w:val="000000"/>
          <w:sz w:val="18"/>
          <w:szCs w:val="18"/>
        </w:rPr>
        <w:t>“LAS PARTES”</w:t>
      </w:r>
      <w:r w:rsidRPr="00DA0150">
        <w:rPr>
          <w:rFonts w:ascii="Leelawadee" w:eastAsia="Leelawadee" w:hAnsi="Leelawadee" w:cs="Leelawadee"/>
          <w:color w:val="000000"/>
          <w:sz w:val="18"/>
          <w:szCs w:val="18"/>
        </w:rPr>
        <w:t>, excusándose cuando sea necesario.</w:t>
      </w:r>
    </w:p>
    <w:p w14:paraId="4CCDA5D4"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proporcionar la información necesaria para la certificación de sus productos (paquete informativo) y cualquier otra información que </w:t>
      </w:r>
      <w:r w:rsidRPr="00DA0150">
        <w:rPr>
          <w:rFonts w:ascii="Leelawadee" w:eastAsia="Leelawadee" w:hAnsi="Leelawadee" w:cs="Leelawadee"/>
          <w:sz w:val="18"/>
          <w:szCs w:val="18"/>
        </w:rPr>
        <w:t>encuentre</w:t>
      </w:r>
      <w:r w:rsidRPr="00DA0150">
        <w:rPr>
          <w:rFonts w:ascii="Leelawadee" w:eastAsia="Leelawadee" w:hAnsi="Leelawadee" w:cs="Leelawadee"/>
          <w:color w:val="000000"/>
          <w:sz w:val="18"/>
          <w:szCs w:val="18"/>
        </w:rPr>
        <w:t xml:space="preserve"> al alcance del personal 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para realizar los servicios solicitados.</w:t>
      </w:r>
    </w:p>
    <w:p w14:paraId="085FA630"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coordinarse con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para realizar dentro del marco legal y técnico, cuando sea necesario, cualquier medida de apoyo para demostrar el cumplimiento de sus productos con base a el(los) Reglamento(s) Técnico(s) aplicable(s). </w:t>
      </w:r>
    </w:p>
    <w:p w14:paraId="58772FB1" w14:textId="77777777" w:rsidR="00155927"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Mantener un registro de todo proceso de certificación de cada solicitud ingresada y cada </w:t>
      </w:r>
      <w:r w:rsidRPr="00DA0150">
        <w:rPr>
          <w:rFonts w:ascii="Leelawadee" w:eastAsia="Leelawadee" w:hAnsi="Leelawadee" w:cs="Leelawadee"/>
          <w:sz w:val="18"/>
          <w:szCs w:val="18"/>
        </w:rPr>
        <w:t xml:space="preserve">Certificado de Producto </w:t>
      </w:r>
      <w:r w:rsidRPr="00DA0150">
        <w:rPr>
          <w:rFonts w:ascii="Leelawadee" w:eastAsia="Leelawadee" w:hAnsi="Leelawadee" w:cs="Leelawadee"/>
          <w:color w:val="000000"/>
          <w:sz w:val="18"/>
          <w:szCs w:val="18"/>
        </w:rPr>
        <w:t xml:space="preserve">otorgado, en apego a lo dispuesto a </w:t>
      </w:r>
      <w:r w:rsidRPr="00DA0150">
        <w:rPr>
          <w:rFonts w:ascii="Leelawadee" w:eastAsia="Leelawadee" w:hAnsi="Leelawadee" w:cs="Leelawadee"/>
          <w:b/>
          <w:bCs/>
          <w:i/>
          <w:iCs/>
          <w:color w:val="000000"/>
          <w:sz w:val="18"/>
          <w:szCs w:val="18"/>
        </w:rPr>
        <w:t>NMX-EC-17065-IMNC-VIGENTE, “Evaluación de la conformidad — Requisitos para organismos que certifican productos, procesos y servicios”</w:t>
      </w:r>
    </w:p>
    <w:p w14:paraId="2A05FB40" w14:textId="760D364B" w:rsidR="0049564A" w:rsidRPr="00DA0150" w:rsidRDefault="00155927" w:rsidP="00A12759">
      <w:pPr>
        <w:numPr>
          <w:ilvl w:val="0"/>
          <w:numId w:val="1"/>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No ceder sin el consentimiento previo y por </w:t>
      </w:r>
      <w:r w:rsidR="00377F0B" w:rsidRPr="00DA0150">
        <w:rPr>
          <w:rFonts w:ascii="Leelawadee" w:eastAsia="Leelawadee" w:hAnsi="Leelawadee" w:cs="Leelawadee"/>
          <w:color w:val="000000"/>
          <w:sz w:val="18"/>
          <w:szCs w:val="18"/>
        </w:rPr>
        <w:t>escrito</w:t>
      </w:r>
      <w:r w:rsidR="00377F0B" w:rsidRPr="00DA0150">
        <w:rPr>
          <w:rFonts w:ascii="Leelawadee" w:eastAsia="Leelawadee" w:hAnsi="Leelawadee" w:cs="Leelawadee"/>
          <w:b/>
          <w:bCs/>
          <w:color w:val="000000"/>
          <w:sz w:val="18"/>
          <w:szCs w:val="18"/>
        </w:rPr>
        <w:t xml:space="preserve"> “</w:t>
      </w:r>
      <w:r w:rsidR="00377F0B" w:rsidRPr="00DA0150">
        <w:rPr>
          <w:rFonts w:ascii="Leelawadee" w:eastAsia="Leelawadee" w:hAnsi="Leelawadee" w:cs="Leelawadee"/>
          <w:b/>
          <w:color w:val="000000"/>
          <w:sz w:val="18"/>
          <w:szCs w:val="18"/>
        </w:rPr>
        <w:t>DEL</w:t>
      </w:r>
      <w:r w:rsidRPr="00DA0150">
        <w:rPr>
          <w:rFonts w:ascii="Leelawadee" w:eastAsia="Leelawadee" w:hAnsi="Leelawadee" w:cs="Leelawadee"/>
          <w:b/>
          <w:color w:val="000000"/>
          <w:sz w:val="18"/>
          <w:szCs w:val="18"/>
        </w:rPr>
        <w:t xml:space="preserve"> CLIENTE”</w:t>
      </w:r>
      <w:r w:rsidRPr="00DA0150">
        <w:rPr>
          <w:rFonts w:ascii="Leelawadee" w:eastAsia="Leelawadee" w:hAnsi="Leelawadee" w:cs="Leelawadee"/>
          <w:color w:val="000000"/>
          <w:sz w:val="18"/>
          <w:szCs w:val="18"/>
        </w:rPr>
        <w:t xml:space="preserve"> sus derechos y obligaciones del presente </w:t>
      </w:r>
      <w:r w:rsidRPr="00DA0150">
        <w:rPr>
          <w:rFonts w:ascii="Leelawadee" w:eastAsia="Leelawadee" w:hAnsi="Leelawadee" w:cs="Leelawadee"/>
          <w:b/>
          <w:color w:val="000000"/>
          <w:sz w:val="18"/>
          <w:szCs w:val="18"/>
        </w:rPr>
        <w:t>“CONTRATO”</w:t>
      </w:r>
      <w:r w:rsidRPr="00DA0150">
        <w:rPr>
          <w:rFonts w:ascii="Leelawadee" w:eastAsia="Leelawadee" w:hAnsi="Leelawadee" w:cs="Leelawadee"/>
          <w:color w:val="000000"/>
          <w:sz w:val="18"/>
          <w:szCs w:val="18"/>
        </w:rPr>
        <w:t>.</w:t>
      </w:r>
    </w:p>
    <w:p w14:paraId="05858672" w14:textId="70852C7C" w:rsidR="00155927" w:rsidRDefault="00155927" w:rsidP="00155927">
      <w:pPr>
        <w:numPr>
          <w:ilvl w:val="0"/>
          <w:numId w:val="1"/>
        </w:numPr>
        <w:pBdr>
          <w:top w:val="nil"/>
          <w:left w:val="nil"/>
          <w:bottom w:val="nil"/>
          <w:right w:val="nil"/>
          <w:between w:val="nil"/>
        </w:pBdr>
        <w:spacing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cumplir con todas las obligaciones establecidas por el presente </w:t>
      </w:r>
      <w:r w:rsidRPr="00DA0150">
        <w:rPr>
          <w:rFonts w:ascii="Leelawadee" w:eastAsia="Leelawadee" w:hAnsi="Leelawadee" w:cs="Leelawadee"/>
          <w:b/>
          <w:color w:val="000000"/>
          <w:sz w:val="18"/>
          <w:szCs w:val="18"/>
        </w:rPr>
        <w:t>“CONTRATO”</w:t>
      </w:r>
      <w:r w:rsidRPr="00DA0150">
        <w:rPr>
          <w:rFonts w:ascii="Leelawadee" w:eastAsia="Leelawadee" w:hAnsi="Leelawadee" w:cs="Leelawadee"/>
          <w:color w:val="000000"/>
          <w:sz w:val="18"/>
          <w:szCs w:val="18"/>
        </w:rPr>
        <w:t>.</w:t>
      </w:r>
    </w:p>
    <w:p w14:paraId="22D32058" w14:textId="77777777" w:rsidR="00A86097" w:rsidRDefault="00A86097" w:rsidP="00A86097">
      <w:pPr>
        <w:pBdr>
          <w:top w:val="nil"/>
          <w:left w:val="nil"/>
          <w:bottom w:val="nil"/>
          <w:right w:val="nil"/>
          <w:between w:val="nil"/>
        </w:pBdr>
        <w:spacing w:line="240" w:lineRule="auto"/>
        <w:jc w:val="both"/>
        <w:rPr>
          <w:rFonts w:ascii="Leelawadee" w:eastAsia="Leelawadee" w:hAnsi="Leelawadee" w:cs="Leelawadee"/>
          <w:color w:val="000000"/>
          <w:sz w:val="18"/>
          <w:szCs w:val="18"/>
        </w:rPr>
      </w:pPr>
    </w:p>
    <w:p w14:paraId="2AD76E0C" w14:textId="77777777" w:rsidR="00A86097" w:rsidRDefault="00A86097" w:rsidP="00A86097">
      <w:pPr>
        <w:pBdr>
          <w:top w:val="nil"/>
          <w:left w:val="nil"/>
          <w:bottom w:val="nil"/>
          <w:right w:val="nil"/>
          <w:between w:val="nil"/>
        </w:pBdr>
        <w:spacing w:line="240" w:lineRule="auto"/>
        <w:jc w:val="both"/>
        <w:rPr>
          <w:rFonts w:ascii="Leelawadee" w:eastAsia="Leelawadee" w:hAnsi="Leelawadee" w:cs="Leelawadee"/>
          <w:color w:val="000000"/>
          <w:sz w:val="18"/>
          <w:szCs w:val="18"/>
        </w:rPr>
      </w:pPr>
    </w:p>
    <w:p w14:paraId="7AE18139" w14:textId="77777777" w:rsidR="00A86097" w:rsidRDefault="00A86097" w:rsidP="00A86097">
      <w:pPr>
        <w:pBdr>
          <w:top w:val="nil"/>
          <w:left w:val="nil"/>
          <w:bottom w:val="nil"/>
          <w:right w:val="nil"/>
          <w:between w:val="nil"/>
        </w:pBdr>
        <w:spacing w:line="240" w:lineRule="auto"/>
        <w:jc w:val="both"/>
        <w:rPr>
          <w:rFonts w:ascii="Leelawadee" w:eastAsia="Leelawadee" w:hAnsi="Leelawadee" w:cs="Leelawadee"/>
          <w:color w:val="000000"/>
          <w:sz w:val="18"/>
          <w:szCs w:val="18"/>
        </w:rPr>
      </w:pPr>
    </w:p>
    <w:p w14:paraId="7F091F3F" w14:textId="77777777" w:rsidR="00A86097" w:rsidRDefault="00A86097" w:rsidP="00A86097">
      <w:pPr>
        <w:pBdr>
          <w:top w:val="nil"/>
          <w:left w:val="nil"/>
          <w:bottom w:val="nil"/>
          <w:right w:val="nil"/>
          <w:between w:val="nil"/>
        </w:pBdr>
        <w:spacing w:line="240" w:lineRule="auto"/>
        <w:jc w:val="both"/>
        <w:rPr>
          <w:rFonts w:ascii="Leelawadee" w:eastAsia="Leelawadee" w:hAnsi="Leelawadee" w:cs="Leelawadee"/>
          <w:color w:val="000000"/>
          <w:sz w:val="18"/>
          <w:szCs w:val="18"/>
        </w:rPr>
      </w:pPr>
    </w:p>
    <w:p w14:paraId="0399BA10" w14:textId="77777777" w:rsidR="00A86097" w:rsidRPr="00A86097" w:rsidRDefault="00A86097" w:rsidP="00A86097">
      <w:pPr>
        <w:pBdr>
          <w:top w:val="nil"/>
          <w:left w:val="nil"/>
          <w:bottom w:val="nil"/>
          <w:right w:val="nil"/>
          <w:between w:val="nil"/>
        </w:pBdr>
        <w:spacing w:line="240" w:lineRule="auto"/>
        <w:jc w:val="both"/>
        <w:rPr>
          <w:rFonts w:ascii="Leelawadee" w:eastAsia="Leelawadee" w:hAnsi="Leelawadee" w:cs="Leelawadee"/>
          <w:color w:val="000000"/>
          <w:sz w:val="18"/>
          <w:szCs w:val="18"/>
        </w:rPr>
      </w:pPr>
    </w:p>
    <w:p w14:paraId="6E837AEF" w14:textId="581F4DB1" w:rsidR="00155927" w:rsidRPr="00DA0150" w:rsidRDefault="00155927" w:rsidP="00155927">
      <w:pPr>
        <w:spacing w:line="240" w:lineRule="auto"/>
        <w:jc w:val="center"/>
        <w:rPr>
          <w:rFonts w:ascii="Leelawadee" w:eastAsia="Leelawadee" w:hAnsi="Leelawadee" w:cs="Leelawadee"/>
          <w:b/>
          <w:sz w:val="18"/>
          <w:szCs w:val="18"/>
        </w:rPr>
      </w:pPr>
      <w:bookmarkStart w:id="11" w:name="_Toc153382216"/>
      <w:r w:rsidRPr="00DA0150">
        <w:rPr>
          <w:rFonts w:ascii="Leelawadee" w:eastAsia="Leelawadee" w:hAnsi="Leelawadee" w:cs="Leelawadee"/>
          <w:b/>
          <w:sz w:val="18"/>
          <w:szCs w:val="18"/>
        </w:rPr>
        <w:lastRenderedPageBreak/>
        <w:t xml:space="preserve">CUARTA. </w:t>
      </w:r>
      <w:r w:rsidR="00110F96" w:rsidRPr="00DA0150">
        <w:rPr>
          <w:rFonts w:ascii="Leelawadee" w:eastAsia="Leelawadee" w:hAnsi="Leelawadee" w:cs="Leelawadee"/>
          <w:b/>
          <w:sz w:val="18"/>
          <w:szCs w:val="18"/>
        </w:rPr>
        <w:t>–</w:t>
      </w:r>
      <w:r w:rsidRPr="00DA0150">
        <w:rPr>
          <w:rFonts w:ascii="Leelawadee" w:eastAsia="Leelawadee" w:hAnsi="Leelawadee" w:cs="Leelawadee"/>
          <w:b/>
          <w:sz w:val="18"/>
          <w:szCs w:val="18"/>
        </w:rPr>
        <w:t xml:space="preserve"> </w:t>
      </w:r>
      <w:r w:rsidR="00377F0B" w:rsidRPr="00DA0150">
        <w:rPr>
          <w:rFonts w:ascii="Leelawadee" w:eastAsia="Leelawadee" w:hAnsi="Leelawadee" w:cs="Leelawadee"/>
          <w:b/>
          <w:sz w:val="18"/>
          <w:szCs w:val="18"/>
        </w:rPr>
        <w:t>OBLIGACIONES “DEL</w:t>
      </w:r>
      <w:r w:rsidRPr="00DA0150">
        <w:rPr>
          <w:rFonts w:ascii="Leelawadee" w:eastAsia="Leelawadee" w:hAnsi="Leelawadee" w:cs="Leelawadee"/>
          <w:b/>
          <w:sz w:val="18"/>
          <w:szCs w:val="18"/>
        </w:rPr>
        <w:t xml:space="preserve"> CLIENTE”:</w:t>
      </w:r>
      <w:bookmarkEnd w:id="11"/>
    </w:p>
    <w:p w14:paraId="45101384" w14:textId="77777777" w:rsidR="00155927" w:rsidRPr="00DA0150" w:rsidRDefault="00155927" w:rsidP="00155927">
      <w:pPr>
        <w:spacing w:line="240" w:lineRule="auto"/>
        <w:jc w:val="center"/>
        <w:rPr>
          <w:rFonts w:ascii="Leelawadee" w:eastAsia="Leelawadee" w:hAnsi="Leelawadee" w:cs="Leelawadee"/>
          <w:b/>
          <w:sz w:val="18"/>
          <w:szCs w:val="18"/>
        </w:rPr>
      </w:pPr>
    </w:p>
    <w:p w14:paraId="14C98FFD" w14:textId="77777777" w:rsidR="00155927" w:rsidRPr="00DA0150" w:rsidRDefault="00155927" w:rsidP="00155927">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Durante todo el tiempo en que se encuentre en vigor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se compromete por sí y a nombre de sus directivos, funcionarios y empleados, según sea aplicable, a los siguiente:</w:t>
      </w:r>
    </w:p>
    <w:p w14:paraId="5C71B02A" w14:textId="77777777" w:rsidR="00B63A97" w:rsidRPr="00DA0150" w:rsidRDefault="00B63A97" w:rsidP="00155927">
      <w:pPr>
        <w:spacing w:line="240" w:lineRule="auto"/>
        <w:ind w:left="-142"/>
        <w:jc w:val="both"/>
        <w:rPr>
          <w:rFonts w:ascii="Leelawadee" w:eastAsia="Leelawadee" w:hAnsi="Leelawadee" w:cs="Leelawadee"/>
          <w:b/>
          <w:sz w:val="18"/>
          <w:szCs w:val="18"/>
        </w:rPr>
      </w:pPr>
    </w:p>
    <w:p w14:paraId="13A59901"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sz w:val="18"/>
          <w:szCs w:val="18"/>
        </w:rPr>
      </w:pPr>
      <w:r w:rsidRPr="00DA0150">
        <w:rPr>
          <w:rFonts w:ascii="Leelawadee" w:eastAsia="Leelawadee" w:hAnsi="Leelawadee" w:cs="Leelawadee"/>
          <w:sz w:val="18"/>
          <w:szCs w:val="18"/>
        </w:rPr>
        <w:t>A establecer sus programas de producción, inspecciones y pruebas de tal forma que se asegure de que sus productos cumplan en todo momento con el(los) Reglamento(s) Técnico(s) aplicables.</w:t>
      </w:r>
    </w:p>
    <w:p w14:paraId="52EB88C3"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implementar las acciones correctivas necesarias, con la finalidad de subsanar las desviaciones detectadas por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o mejorar la calidad de los productos que elabora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w:t>
      </w:r>
    </w:p>
    <w:p w14:paraId="3D616FE5" w14:textId="4E1585B9" w:rsidR="00EC6E49"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dar el tratamiento de confidencial a la información ingresada por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derivado para el proceso de certificación, en los términos de la cláusula novena del presente </w:t>
      </w:r>
      <w:r w:rsidRPr="00DA0150">
        <w:rPr>
          <w:rFonts w:ascii="Leelawadee" w:eastAsia="Leelawadee" w:hAnsi="Leelawadee" w:cs="Leelawadee"/>
          <w:b/>
          <w:bCs/>
          <w:color w:val="000000"/>
          <w:sz w:val="18"/>
          <w:szCs w:val="18"/>
        </w:rPr>
        <w:t>“CONTRATO”.</w:t>
      </w:r>
    </w:p>
    <w:p w14:paraId="32176CDA"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Dar las facilidades necesarias al personal de “A&amp;E INTERTRADE” así como a los observadores (si es aplicable) para la realización de las visitas de seguimiento, considerando que dichas visitas se realizarán con el objetivo de verificar que los productos certificados por “A&amp;E INTERTRADE” sigan cumpliendo con el(los) </w:t>
      </w:r>
      <w:r w:rsidRPr="00DA0150">
        <w:rPr>
          <w:rFonts w:ascii="Leelawadee" w:eastAsia="Leelawadee" w:hAnsi="Leelawadee" w:cs="Leelawadee"/>
          <w:sz w:val="18"/>
          <w:szCs w:val="18"/>
        </w:rPr>
        <w:t>Reglamento(s) Técnico(s) aplicables</w:t>
      </w:r>
      <w:r w:rsidRPr="00DA0150">
        <w:rPr>
          <w:rFonts w:ascii="Leelawadee" w:eastAsia="Leelawadee" w:hAnsi="Leelawadee" w:cs="Leelawadee"/>
          <w:color w:val="000000"/>
          <w:sz w:val="18"/>
          <w:szCs w:val="18"/>
        </w:rPr>
        <w:t>.</w:t>
      </w:r>
    </w:p>
    <w:p w14:paraId="255D2331" w14:textId="4A5CC79C" w:rsidR="00936F70" w:rsidRPr="005C43AC" w:rsidRDefault="00155927" w:rsidP="00936F70">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Proporcionar la información necesaria de los productos, procesos o métodos de fabricación o ensamble y cualquier información necesaria para realizar los servicios al amparo de este </w:t>
      </w:r>
      <w:r w:rsidRPr="00DA0150">
        <w:rPr>
          <w:rFonts w:ascii="Leelawadee" w:eastAsia="Leelawadee" w:hAnsi="Leelawadee" w:cs="Leelawadee"/>
          <w:b/>
          <w:color w:val="000000"/>
          <w:sz w:val="18"/>
          <w:szCs w:val="18"/>
        </w:rPr>
        <w:t>“CONTRATO”</w:t>
      </w:r>
      <w:r w:rsidRPr="00DA0150">
        <w:rPr>
          <w:rFonts w:ascii="Leelawadee" w:eastAsia="Leelawadee" w:hAnsi="Leelawadee" w:cs="Leelawadee"/>
          <w:color w:val="000000"/>
          <w:sz w:val="18"/>
          <w:szCs w:val="18"/>
        </w:rPr>
        <w:t>.</w:t>
      </w:r>
    </w:p>
    <w:p w14:paraId="6FE562E5"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Mantener un registro de todas las quejas presentadas y relacionadas con el cumplimiento del producto e investigar las mismas, tomando las acciones adecuadas con respecto a tales quejas y a las deficiencias que se encuentren en los productos que afectan a la conformidad con los requisitos de la certificación y la documentación de las acciones realizadas, manteniendo dichos registros y el control de estos, así como los requisitos del(los) </w:t>
      </w:r>
      <w:r w:rsidRPr="00DA0150">
        <w:rPr>
          <w:rFonts w:ascii="Leelawadee" w:eastAsia="Leelawadee" w:hAnsi="Leelawadee" w:cs="Leelawadee"/>
          <w:sz w:val="18"/>
          <w:szCs w:val="18"/>
        </w:rPr>
        <w:t>Reglamento(s) Técnico(s</w:t>
      </w:r>
      <w:r w:rsidRPr="00DA0150">
        <w:rPr>
          <w:rFonts w:ascii="Leelawadee" w:eastAsia="Leelawadee" w:hAnsi="Leelawadee" w:cs="Leelawadee"/>
          <w:color w:val="000000"/>
          <w:sz w:val="18"/>
          <w:szCs w:val="18"/>
        </w:rPr>
        <w:t xml:space="preserve">) disponibles para que, en las visitas de seguimiento, se encuentren disponibles </w:t>
      </w:r>
      <w:r w:rsidRPr="00DA0150">
        <w:rPr>
          <w:rFonts w:ascii="Leelawadee" w:eastAsia="Leelawadee" w:hAnsi="Leelawadee" w:cs="Leelawadee"/>
          <w:sz w:val="18"/>
          <w:szCs w:val="18"/>
        </w:rPr>
        <w:t>cuando</w:t>
      </w:r>
      <w:r w:rsidRPr="00DA0150">
        <w:rPr>
          <w:rFonts w:ascii="Leelawadee" w:eastAsia="Leelawadee" w:hAnsi="Leelawadee" w:cs="Leelawadee"/>
          <w:color w:val="000000"/>
          <w:sz w:val="18"/>
          <w:szCs w:val="18"/>
        </w:rPr>
        <w:t xml:space="preserve"> el personal 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lo solicite y asegurarse que dicha acción se documente. </w:t>
      </w:r>
    </w:p>
    <w:p w14:paraId="4E0FE3AD"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Si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suministra copias de los documentos de certificación a otros, los documentos se deben reproducir en su totalidad o según lo especifique el esquema.</w:t>
      </w:r>
    </w:p>
    <w:p w14:paraId="529E40AF"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informar al Organismo de Certificación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sin retraso, acerca de los cambios que pueden afectar a su capacidad para cumplir con los requisitos de la certificación.</w:t>
      </w:r>
    </w:p>
    <w:p w14:paraId="1C245570"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no utilizar su Certificado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de manera que ocasione mala reputación para el Organismo de Certificación </w:t>
      </w:r>
      <w:r w:rsidRPr="00DA0150">
        <w:rPr>
          <w:rFonts w:ascii="Leelawadee" w:eastAsia="Leelawadee" w:hAnsi="Leelawadee" w:cs="Leelawadee"/>
          <w:sz w:val="18"/>
          <w:szCs w:val="18"/>
        </w:rPr>
        <w:t>de Producto</w:t>
      </w:r>
      <w:r w:rsidRPr="00DA0150">
        <w:rPr>
          <w:rFonts w:ascii="Leelawadee" w:eastAsia="Leelawadee" w:hAnsi="Leelawadee" w:cs="Leelawadee"/>
          <w:color w:val="000000"/>
          <w:sz w:val="18"/>
          <w:szCs w:val="18"/>
        </w:rPr>
        <w:t xml:space="preserve"> y no hacer ninguna declaración relacionada con su Certificado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que el Organismo de Certificación </w:t>
      </w:r>
      <w:r w:rsidRPr="00DA0150">
        <w:rPr>
          <w:rFonts w:ascii="Leelawadee" w:eastAsia="Leelawadee" w:hAnsi="Leelawadee" w:cs="Leelawadee"/>
          <w:sz w:val="18"/>
          <w:szCs w:val="18"/>
        </w:rPr>
        <w:t>de Producto p</w:t>
      </w:r>
      <w:r w:rsidRPr="00DA0150">
        <w:rPr>
          <w:rFonts w:ascii="Leelawadee" w:eastAsia="Leelawadee" w:hAnsi="Leelawadee" w:cs="Leelawadee"/>
          <w:color w:val="000000"/>
          <w:sz w:val="18"/>
          <w:szCs w:val="18"/>
        </w:rPr>
        <w:t>ueda considerar engañosa o no autorizada.</w:t>
      </w:r>
    </w:p>
    <w:p w14:paraId="74124BB7" w14:textId="77777777" w:rsidR="00650884"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Inmediatamente después de suspender, retirar o finalizar la certificación, el cliente deja de utilizar todo el material publicitario que contenga alguna referencia a ella, y emprende las acciones exigidas por el esquema certificación de producto, por ejemplo, la devolución de los documentos derivados de la certificación y cualquier otra medida que se requiera.</w:t>
      </w:r>
    </w:p>
    <w:p w14:paraId="183FB790" w14:textId="379E2B3F" w:rsidR="00357FF0" w:rsidRPr="007224CB" w:rsidRDefault="00155927" w:rsidP="00357FF0">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Al hacer referencia a su Certificado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a la marca de conformidad A&amp;E Intertrade, en medios de comunicación tales como documentos, folletos o publicidad, el cliente cumple con los requisitos del Organismo de Certificación o los especificados por el esquema de certificación </w:t>
      </w:r>
      <w:r w:rsidRPr="00DA0150">
        <w:rPr>
          <w:rFonts w:ascii="Leelawadee" w:eastAsia="Leelawadee" w:hAnsi="Leelawadee" w:cs="Leelawadee"/>
          <w:sz w:val="18"/>
          <w:szCs w:val="18"/>
        </w:rPr>
        <w:t>de producto</w:t>
      </w:r>
      <w:r w:rsidR="00520019" w:rsidRPr="00DA0150">
        <w:rPr>
          <w:rFonts w:ascii="Leelawadee" w:eastAsia="Leelawadee" w:hAnsi="Leelawadee" w:cs="Leelawadee"/>
          <w:sz w:val="18"/>
          <w:szCs w:val="18"/>
        </w:rPr>
        <w:t>.</w:t>
      </w:r>
    </w:p>
    <w:p w14:paraId="55782225"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prevenir que exista cualquier situación que pueda generar un conflicto de interés entre </w:t>
      </w:r>
      <w:r w:rsidRPr="00DA0150">
        <w:rPr>
          <w:rFonts w:ascii="Leelawadee" w:eastAsia="Leelawadee" w:hAnsi="Leelawadee" w:cs="Leelawadee"/>
          <w:b/>
          <w:color w:val="000000"/>
          <w:sz w:val="18"/>
          <w:szCs w:val="18"/>
        </w:rPr>
        <w:t>“LAS PARTES”</w:t>
      </w:r>
      <w:r w:rsidRPr="00DA0150">
        <w:rPr>
          <w:rFonts w:ascii="Leelawadee" w:eastAsia="Leelawadee" w:hAnsi="Leelawadee" w:cs="Leelawadee"/>
          <w:color w:val="000000"/>
          <w:sz w:val="18"/>
          <w:szCs w:val="18"/>
        </w:rPr>
        <w:t>, excusándose cuando sea necesario.</w:t>
      </w:r>
    </w:p>
    <w:p w14:paraId="7CC2C532" w14:textId="03CAD71F"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coordinarse con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para realizar dentro del marco legal, cuando sea necesario, cualquier medida de apoyo para demostrar el cumplimiento de sus productos con base a el(los) Reglamento(s) Técnico(s)</w:t>
      </w:r>
      <w:r w:rsidR="003463B3">
        <w:rPr>
          <w:rFonts w:ascii="Leelawadee" w:eastAsia="Leelawadee" w:hAnsi="Leelawadee" w:cs="Leelawadee"/>
          <w:color w:val="000000"/>
          <w:sz w:val="18"/>
          <w:szCs w:val="18"/>
        </w:rPr>
        <w:t xml:space="preserve"> </w:t>
      </w:r>
      <w:r w:rsidRPr="00DA0150">
        <w:rPr>
          <w:rFonts w:ascii="Leelawadee" w:eastAsia="Leelawadee" w:hAnsi="Leelawadee" w:cs="Leelawadee"/>
          <w:color w:val="000000"/>
          <w:sz w:val="18"/>
          <w:szCs w:val="18"/>
        </w:rPr>
        <w:t>aplicable(s).</w:t>
      </w:r>
    </w:p>
    <w:p w14:paraId="5714149C"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lastRenderedPageBreak/>
        <w:t xml:space="preserve">No ceder sin el consentimiento previo y por escrito 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sus derechos y obligaciones del presente </w:t>
      </w:r>
      <w:r w:rsidRPr="00DA0150">
        <w:rPr>
          <w:rFonts w:ascii="Leelawadee" w:eastAsia="Leelawadee" w:hAnsi="Leelawadee" w:cs="Leelawadee"/>
          <w:b/>
          <w:color w:val="000000"/>
          <w:sz w:val="18"/>
          <w:szCs w:val="18"/>
        </w:rPr>
        <w:t>“CONTRATO”</w:t>
      </w:r>
      <w:r w:rsidRPr="00DA0150">
        <w:rPr>
          <w:rFonts w:ascii="Leelawadee" w:eastAsia="Leelawadee" w:hAnsi="Leelawadee" w:cs="Leelawadee"/>
          <w:color w:val="000000"/>
          <w:sz w:val="18"/>
          <w:szCs w:val="18"/>
        </w:rPr>
        <w:t>.</w:t>
      </w:r>
    </w:p>
    <w:p w14:paraId="386791D8"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que toda la información o documentación que se ingrese a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no sea falsa, alterada o cuya titularidad no le corresponda.</w:t>
      </w:r>
    </w:p>
    <w:p w14:paraId="7852D7E4" w14:textId="77777777" w:rsidR="00155927" w:rsidRPr="00DA0150" w:rsidRDefault="00155927" w:rsidP="0042688F">
      <w:pPr>
        <w:numPr>
          <w:ilvl w:val="0"/>
          <w:numId w:val="2"/>
        </w:numPr>
        <w:pBdr>
          <w:top w:val="nil"/>
          <w:left w:val="nil"/>
          <w:bottom w:val="nil"/>
          <w:right w:val="nil"/>
          <w:between w:val="nil"/>
        </w:pBdr>
        <w:spacing w:after="200" w:line="240" w:lineRule="auto"/>
        <w:jc w:val="both"/>
        <w:rPr>
          <w:rFonts w:ascii="Leelawadee" w:eastAsia="Leelawadee" w:hAnsi="Leelawadee" w:cs="Leelawadee"/>
          <w:color w:val="000000"/>
          <w:sz w:val="18"/>
          <w:szCs w:val="18"/>
        </w:rPr>
      </w:pPr>
      <w:bookmarkStart w:id="12" w:name="_heading=h.17dp8vu" w:colFirst="0" w:colLast="0"/>
      <w:bookmarkEnd w:id="12"/>
      <w:r w:rsidRPr="00DA0150">
        <w:rPr>
          <w:rFonts w:ascii="Leelawadee" w:eastAsia="Leelawadee" w:hAnsi="Leelawadee" w:cs="Leelawadee"/>
          <w:color w:val="000000"/>
          <w:sz w:val="18"/>
          <w:szCs w:val="18"/>
        </w:rPr>
        <w:t>A actualizar su Constancia de Situación Fiscal (si aplica), así mismo a informar de los cambios en su empresa, en atención a “</w:t>
      </w:r>
      <w:r w:rsidRPr="00DA0150">
        <w:rPr>
          <w:rFonts w:ascii="Leelawadee" w:eastAsia="Leelawadee" w:hAnsi="Leelawadee" w:cs="Leelawadee"/>
          <w:b/>
          <w:bCs/>
          <w:color w:val="000000"/>
          <w:sz w:val="18"/>
          <w:szCs w:val="18"/>
        </w:rPr>
        <w:t>LAS POLÍTICAS DE FINANZAS VIGENTES ANEXO B”</w:t>
      </w:r>
      <w:r w:rsidRPr="00DA0150">
        <w:rPr>
          <w:rFonts w:ascii="Leelawadee" w:eastAsia="Leelawadee" w:hAnsi="Leelawadee" w:cs="Leelawadee"/>
          <w:color w:val="000000"/>
          <w:sz w:val="18"/>
          <w:szCs w:val="18"/>
        </w:rPr>
        <w:t xml:space="preserve"> 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mismas que se encuentra disponibles para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en la página de Internet </w:t>
      </w:r>
      <w:hyperlink r:id="rId13">
        <w:r w:rsidRPr="00DA0150">
          <w:rPr>
            <w:rFonts w:ascii="Leelawadee" w:eastAsia="Leelawadee" w:hAnsi="Leelawadee" w:cs="Leelawadee"/>
            <w:color w:val="0000FF"/>
            <w:sz w:val="18"/>
            <w:szCs w:val="18"/>
            <w:u w:val="single"/>
          </w:rPr>
          <w:t>www.aeintertrade.com.mx</w:t>
        </w:r>
      </w:hyperlink>
    </w:p>
    <w:p w14:paraId="1D315086" w14:textId="77777777" w:rsidR="00155927" w:rsidRPr="00DA0150" w:rsidRDefault="00155927" w:rsidP="0042688F">
      <w:pPr>
        <w:numPr>
          <w:ilvl w:val="0"/>
          <w:numId w:val="2"/>
        </w:numPr>
        <w:pBdr>
          <w:top w:val="nil"/>
          <w:left w:val="nil"/>
          <w:bottom w:val="nil"/>
          <w:right w:val="nil"/>
          <w:between w:val="nil"/>
        </w:pBdr>
        <w:spacing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cumplir con todas las obligaciones establecidas por el presente </w:t>
      </w:r>
      <w:r w:rsidRPr="00DA0150">
        <w:rPr>
          <w:rFonts w:ascii="Leelawadee" w:eastAsia="Leelawadee" w:hAnsi="Leelawadee" w:cs="Leelawadee"/>
          <w:b/>
          <w:color w:val="000000"/>
          <w:sz w:val="18"/>
          <w:szCs w:val="18"/>
        </w:rPr>
        <w:t>“CONTRATO”</w:t>
      </w:r>
      <w:r w:rsidRPr="00DA0150">
        <w:rPr>
          <w:rFonts w:ascii="Leelawadee" w:eastAsia="Leelawadee" w:hAnsi="Leelawadee" w:cs="Leelawadee"/>
          <w:color w:val="000000"/>
          <w:sz w:val="18"/>
          <w:szCs w:val="18"/>
        </w:rPr>
        <w:t>.</w:t>
      </w:r>
    </w:p>
    <w:p w14:paraId="07EAE08D" w14:textId="77777777" w:rsidR="00155927" w:rsidRPr="00DA0150" w:rsidRDefault="00155927" w:rsidP="00155927">
      <w:pPr>
        <w:pBdr>
          <w:top w:val="nil"/>
          <w:left w:val="nil"/>
          <w:bottom w:val="nil"/>
          <w:right w:val="nil"/>
          <w:between w:val="nil"/>
        </w:pBdr>
        <w:spacing w:line="240" w:lineRule="auto"/>
        <w:jc w:val="both"/>
        <w:rPr>
          <w:rFonts w:ascii="Leelawadee" w:eastAsia="Leelawadee" w:hAnsi="Leelawadee" w:cs="Leelawadee"/>
          <w:color w:val="000000"/>
          <w:sz w:val="18"/>
          <w:szCs w:val="18"/>
        </w:rPr>
      </w:pPr>
    </w:p>
    <w:p w14:paraId="1D7C2BCE" w14:textId="3FA9525B" w:rsidR="008701BF" w:rsidRPr="00DA0150" w:rsidRDefault="00155927" w:rsidP="008701BF">
      <w:pPr>
        <w:spacing w:line="240" w:lineRule="auto"/>
        <w:ind w:left="-142" w:right="-142"/>
        <w:jc w:val="center"/>
        <w:rPr>
          <w:rFonts w:ascii="Leelawadee" w:eastAsia="Leelawadee" w:hAnsi="Leelawadee" w:cs="Leelawadee"/>
          <w:b/>
          <w:sz w:val="18"/>
          <w:szCs w:val="18"/>
        </w:rPr>
      </w:pPr>
      <w:bookmarkStart w:id="13" w:name="_Toc153382217"/>
      <w:r w:rsidRPr="00DA0150">
        <w:rPr>
          <w:rFonts w:ascii="Leelawadee" w:eastAsia="Leelawadee" w:hAnsi="Leelawadee" w:cs="Leelawadee"/>
          <w:b/>
          <w:sz w:val="18"/>
          <w:szCs w:val="18"/>
        </w:rPr>
        <w:t>QUINTA. - CONTRAPRESTACIONES Y PRECIOS:</w:t>
      </w:r>
      <w:bookmarkEnd w:id="13"/>
    </w:p>
    <w:p w14:paraId="3B742009" w14:textId="77777777" w:rsidR="00155927" w:rsidRPr="00DA0150" w:rsidRDefault="00155927" w:rsidP="00155927">
      <w:pPr>
        <w:spacing w:line="240" w:lineRule="auto"/>
        <w:jc w:val="center"/>
        <w:rPr>
          <w:rFonts w:ascii="Leelawadee" w:eastAsia="Leelawadee" w:hAnsi="Leelawadee" w:cs="Leelawadee"/>
          <w:b/>
          <w:sz w:val="18"/>
          <w:szCs w:val="18"/>
        </w:rPr>
      </w:pPr>
    </w:p>
    <w:p w14:paraId="70FDCB17" w14:textId="5D1EF4DB" w:rsidR="00155927" w:rsidRPr="00DA0150" w:rsidRDefault="00155927" w:rsidP="00AA6BFE">
      <w:pPr>
        <w:spacing w:line="240" w:lineRule="auto"/>
        <w:ind w:left="-142"/>
        <w:jc w:val="both"/>
        <w:rPr>
          <w:rFonts w:ascii="Leelawadee" w:eastAsia="Leelawadee" w:hAnsi="Leelawadee" w:cs="Leelawadee"/>
          <w:b/>
          <w:sz w:val="18"/>
          <w:szCs w:val="18"/>
        </w:rPr>
      </w:pPr>
      <w:r w:rsidRPr="00DA0150">
        <w:rPr>
          <w:rFonts w:ascii="Leelawadee" w:eastAsia="Leelawadee" w:hAnsi="Leelawadee" w:cs="Leelawadee"/>
          <w:sz w:val="18"/>
          <w:szCs w:val="18"/>
        </w:rPr>
        <w:t xml:space="preserve">Como contraprestación de los servicios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brindará al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al amparo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“EL</w:t>
      </w:r>
      <w:r w:rsidR="00AA6BFE" w:rsidRPr="00DA0150">
        <w:rPr>
          <w:rFonts w:ascii="Leelawadee" w:eastAsia="Leelawadee" w:hAnsi="Leelawadee" w:cs="Leelawadee"/>
          <w:b/>
          <w:sz w:val="18"/>
          <w:szCs w:val="18"/>
        </w:rPr>
        <w:t xml:space="preserve">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se compromete a pagar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los montos establecidos, en la lista de</w:t>
      </w:r>
      <w:r w:rsidR="008701BF" w:rsidRPr="00DA0150">
        <w:rPr>
          <w:rFonts w:ascii="Leelawadee" w:eastAsia="Leelawadee" w:hAnsi="Leelawadee" w:cs="Leelawadee"/>
          <w:sz w:val="18"/>
          <w:szCs w:val="18"/>
        </w:rPr>
        <w:t xml:space="preserve"> </w:t>
      </w:r>
      <w:r w:rsidRPr="00DA0150">
        <w:rPr>
          <w:rFonts w:ascii="Leelawadee" w:eastAsia="Leelawadee" w:hAnsi="Leelawadee" w:cs="Leelawadee"/>
          <w:sz w:val="18"/>
          <w:szCs w:val="18"/>
        </w:rPr>
        <w:t xml:space="preserve">precios o cotización por los servicios que se deriven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w:t>
      </w:r>
    </w:p>
    <w:p w14:paraId="536518AE"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El pago correspondiente a los Servicios de Certificación de Producto solicitados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deberán realizarse al momento del ingreso de la solicitud de servicios de certificación.</w:t>
      </w:r>
    </w:p>
    <w:p w14:paraId="6870B7A1"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Los viáticos por visita de seguimiento ordinarios o extraordinarias, serán cubiertos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al momento de programarse las mismas.</w:t>
      </w:r>
    </w:p>
    <w:p w14:paraId="2137B298" w14:textId="7D29F705" w:rsidR="00D25D85" w:rsidRPr="00BF40DF" w:rsidRDefault="00155927" w:rsidP="00BF40DF">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deberá pagar al laboratorio subcontratado para que lleve a cabo las pruebas sobre productos, de acuerdo con las tarifas establecidas por el laboratorio.</w:t>
      </w:r>
    </w:p>
    <w:p w14:paraId="3A0A51F7" w14:textId="6C76B62C" w:rsidR="00155927" w:rsidRPr="00DA0150" w:rsidRDefault="00155927" w:rsidP="00D25D85">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convienen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tendrá el derecho ajustar anualmente los precios de servicio de certificación y que en caso de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realice actividades extraordinarias para demostrar el cumplimiento de los productos certificados,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deberá pagar cuotas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al recibir de esta las facturas correspondientes.</w:t>
      </w:r>
    </w:p>
    <w:p w14:paraId="743D93CF" w14:textId="795C5AA4" w:rsidR="00C049C1" w:rsidRPr="00DA0150" w:rsidRDefault="00155927" w:rsidP="00C049C1">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convienen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podrá ajustar en cualquier momento los precios que cobra por sus servicios.</w:t>
      </w:r>
    </w:p>
    <w:p w14:paraId="281C6C7A" w14:textId="77777777" w:rsidR="00C049C1" w:rsidRPr="00DA0150" w:rsidRDefault="00C049C1" w:rsidP="00A04844">
      <w:pPr>
        <w:spacing w:line="240" w:lineRule="auto"/>
        <w:ind w:left="-142"/>
        <w:jc w:val="both"/>
        <w:rPr>
          <w:rFonts w:ascii="Leelawadee" w:eastAsia="Leelawadee" w:hAnsi="Leelawadee" w:cs="Leelawadee"/>
          <w:sz w:val="18"/>
          <w:szCs w:val="18"/>
        </w:rPr>
      </w:pPr>
    </w:p>
    <w:p w14:paraId="02A3ECD3" w14:textId="30318B69" w:rsidR="00155927" w:rsidRPr="00DA0150" w:rsidRDefault="00155927" w:rsidP="00A04844">
      <w:pPr>
        <w:spacing w:line="240" w:lineRule="auto"/>
        <w:ind w:left="-142"/>
        <w:jc w:val="both"/>
        <w:rPr>
          <w:rFonts w:ascii="Leelawadee" w:eastAsia="Leelawadee" w:hAnsi="Leelawadee" w:cs="Leelawadee"/>
          <w:b/>
          <w:sz w:val="18"/>
          <w:szCs w:val="18"/>
        </w:rPr>
      </w:pP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será responsable de los gastos generados por las quejas relacionadas al incumplimiento de los productos </w:t>
      </w:r>
      <w:r w:rsidR="00530574" w:rsidRPr="00DA0150">
        <w:rPr>
          <w:rFonts w:ascii="Leelawadee" w:eastAsia="Leelawadee" w:hAnsi="Leelawadee" w:cs="Leelawadee"/>
          <w:b/>
          <w:sz w:val="18"/>
          <w:szCs w:val="18"/>
        </w:rPr>
        <w:t>“</w:t>
      </w:r>
      <w:r w:rsidRPr="00DA0150">
        <w:rPr>
          <w:rFonts w:ascii="Leelawadee" w:eastAsia="Leelawadee" w:hAnsi="Leelawadee" w:cs="Leelawadee"/>
          <w:b/>
          <w:sz w:val="18"/>
          <w:szCs w:val="18"/>
        </w:rPr>
        <w:t>DEL CLIENTE”</w:t>
      </w:r>
      <w:r w:rsidRPr="00DA0150">
        <w:rPr>
          <w:rFonts w:ascii="Leelawadee" w:eastAsia="Leelawadee" w:hAnsi="Leelawadee" w:cs="Leelawadee"/>
          <w:sz w:val="18"/>
          <w:szCs w:val="18"/>
        </w:rPr>
        <w:t xml:space="preserve">, previamente certificados por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que hayan dejado de cumplir con el</w:t>
      </w:r>
      <w:r w:rsidRPr="00DA0150">
        <w:rPr>
          <w:rFonts w:ascii="Leelawadee" w:eastAsia="Leelawadee" w:hAnsi="Leelawadee" w:cs="Leelawadee"/>
          <w:color w:val="000000"/>
          <w:sz w:val="18"/>
          <w:szCs w:val="18"/>
        </w:rPr>
        <w:t>(los) Reglamento(s) Técnico(s) aplicable(s)</w:t>
      </w:r>
      <w:r w:rsidRPr="00DA0150">
        <w:rPr>
          <w:rFonts w:ascii="Leelawadee" w:eastAsia="Leelawadee" w:hAnsi="Leelawadee" w:cs="Leelawadee"/>
          <w:sz w:val="18"/>
          <w:szCs w:val="18"/>
        </w:rPr>
        <w:t xml:space="preserve"> establecido en la cláusula octava del presente </w:t>
      </w:r>
      <w:r w:rsidRPr="00DA0150">
        <w:rPr>
          <w:rFonts w:ascii="Leelawadee" w:eastAsia="Leelawadee" w:hAnsi="Leelawadee" w:cs="Leelawadee"/>
          <w:b/>
          <w:sz w:val="18"/>
          <w:szCs w:val="18"/>
        </w:rPr>
        <w:t>“CONTRATO”</w:t>
      </w:r>
      <w:r w:rsidRPr="00DA0150">
        <w:rPr>
          <w:rFonts w:ascii="Leelawadee" w:eastAsia="Leelawadee" w:hAnsi="Leelawadee" w:cs="Leelawadee"/>
          <w:bCs/>
          <w:sz w:val="18"/>
          <w:szCs w:val="18"/>
        </w:rPr>
        <w:t>.</w:t>
      </w:r>
    </w:p>
    <w:p w14:paraId="7DD5606E" w14:textId="77777777" w:rsidR="0049564A" w:rsidRPr="00DA0150" w:rsidRDefault="0049564A" w:rsidP="009C0121">
      <w:pPr>
        <w:spacing w:line="240" w:lineRule="auto"/>
        <w:ind w:right="-142"/>
        <w:rPr>
          <w:rFonts w:ascii="Leelawadee" w:eastAsia="Leelawadee" w:hAnsi="Leelawadee" w:cs="Leelawadee"/>
          <w:b/>
          <w:sz w:val="18"/>
          <w:szCs w:val="18"/>
        </w:rPr>
      </w:pPr>
      <w:bookmarkStart w:id="14" w:name="_Toc153382218"/>
    </w:p>
    <w:p w14:paraId="3CC8DCD3" w14:textId="77777777" w:rsidR="00155927" w:rsidRPr="00DA0150" w:rsidRDefault="00155927" w:rsidP="0049564A">
      <w:pPr>
        <w:spacing w:line="240" w:lineRule="auto"/>
        <w:ind w:left="-142" w:right="-142"/>
        <w:jc w:val="center"/>
        <w:rPr>
          <w:rFonts w:ascii="Leelawadee" w:eastAsia="Leelawadee" w:hAnsi="Leelawadee" w:cs="Leelawadee"/>
          <w:b/>
          <w:sz w:val="18"/>
          <w:szCs w:val="18"/>
        </w:rPr>
      </w:pPr>
      <w:r w:rsidRPr="00DA0150">
        <w:rPr>
          <w:rFonts w:ascii="Leelawadee" w:eastAsia="Leelawadee" w:hAnsi="Leelawadee" w:cs="Leelawadee"/>
          <w:b/>
          <w:sz w:val="18"/>
          <w:szCs w:val="18"/>
        </w:rPr>
        <w:t>SEXTA. - RESPONSABILIDADES E INDEMNIZACIÓN:</w:t>
      </w:r>
      <w:bookmarkEnd w:id="14"/>
    </w:p>
    <w:p w14:paraId="00CC5669" w14:textId="77777777" w:rsidR="00155927" w:rsidRPr="00DA0150" w:rsidRDefault="00155927" w:rsidP="00155927">
      <w:pPr>
        <w:spacing w:line="240" w:lineRule="auto"/>
        <w:jc w:val="center"/>
        <w:rPr>
          <w:rFonts w:ascii="Leelawadee" w:eastAsia="Leelawadee" w:hAnsi="Leelawadee" w:cs="Leelawadee"/>
          <w:b/>
          <w:sz w:val="18"/>
          <w:szCs w:val="18"/>
        </w:rPr>
      </w:pPr>
    </w:p>
    <w:p w14:paraId="555DBDDE" w14:textId="77777777" w:rsidR="00710CB5" w:rsidRDefault="00155927" w:rsidP="00710CB5">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es responsabilidad de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todo el proceso de certificación con el objeto de corroborar que el producto continúa cumpliendo con el</w:t>
      </w:r>
      <w:r w:rsidRPr="00DA0150">
        <w:rPr>
          <w:rFonts w:ascii="Leelawadee" w:eastAsia="Leelawadee" w:hAnsi="Leelawadee" w:cs="Leelawadee"/>
          <w:color w:val="000000"/>
          <w:sz w:val="18"/>
          <w:szCs w:val="18"/>
        </w:rPr>
        <w:t>(los) Reglamento(s) Técnico(s) aplicable(s)</w:t>
      </w:r>
      <w:r w:rsidRPr="00DA0150">
        <w:rPr>
          <w:rFonts w:ascii="Leelawadee" w:eastAsia="Leelawadee" w:hAnsi="Leelawadee" w:cs="Leelawadee"/>
          <w:sz w:val="18"/>
          <w:szCs w:val="18"/>
        </w:rPr>
        <w:t>.</w:t>
      </w:r>
    </w:p>
    <w:p w14:paraId="14D81128" w14:textId="77777777" w:rsidR="00710CB5" w:rsidRDefault="00710CB5" w:rsidP="00710CB5">
      <w:pPr>
        <w:spacing w:line="240" w:lineRule="auto"/>
        <w:ind w:left="-142"/>
        <w:jc w:val="both"/>
        <w:rPr>
          <w:rFonts w:ascii="Leelawadee" w:eastAsia="Leelawadee" w:hAnsi="Leelawadee" w:cs="Leelawadee"/>
          <w:b/>
          <w:sz w:val="18"/>
          <w:szCs w:val="18"/>
        </w:rPr>
      </w:pPr>
    </w:p>
    <w:p w14:paraId="50CCB65C" w14:textId="19601A12" w:rsidR="00155927" w:rsidRPr="00B343EA" w:rsidRDefault="00155927" w:rsidP="00B343EA">
      <w:pPr>
        <w:spacing w:line="240" w:lineRule="auto"/>
        <w:ind w:left="-142"/>
        <w:jc w:val="both"/>
        <w:rPr>
          <w:rFonts w:ascii="Leelawadee" w:eastAsia="Leelawadee" w:hAnsi="Leelawadee" w:cs="Leelawadee"/>
          <w:color w:val="000000"/>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es </w:t>
      </w:r>
      <w:r w:rsidR="009960B1" w:rsidRPr="00DA0150">
        <w:rPr>
          <w:rFonts w:ascii="Leelawadee" w:eastAsia="Leelawadee" w:hAnsi="Leelawadee" w:cs="Leelawadee"/>
          <w:sz w:val="18"/>
          <w:szCs w:val="18"/>
        </w:rPr>
        <w:t xml:space="preserve">responsabilidad </w:t>
      </w:r>
      <w:r w:rsidR="009960B1" w:rsidRPr="00DA0150">
        <w:rPr>
          <w:rFonts w:ascii="Leelawadee" w:eastAsia="Leelawadee" w:hAnsi="Leelawadee" w:cs="Leelawadee"/>
          <w:b/>
          <w:sz w:val="18"/>
          <w:szCs w:val="18"/>
        </w:rPr>
        <w:t>“</w:t>
      </w:r>
      <w:r w:rsidRPr="00DA0150">
        <w:rPr>
          <w:rFonts w:ascii="Leelawadee" w:eastAsia="Leelawadee" w:hAnsi="Leelawadee" w:cs="Leelawadee"/>
          <w:b/>
          <w:sz w:val="18"/>
          <w:szCs w:val="18"/>
        </w:rPr>
        <w:t>DEL CLIENTE”</w:t>
      </w:r>
      <w:r w:rsidRPr="00DA0150">
        <w:rPr>
          <w:rFonts w:ascii="Leelawadee" w:eastAsia="Leelawadee" w:hAnsi="Leelawadee" w:cs="Leelawadee"/>
          <w:sz w:val="18"/>
          <w:szCs w:val="18"/>
        </w:rPr>
        <w:t xml:space="preserve"> que sus productos cumplan en todo momento con el</w:t>
      </w:r>
      <w:r w:rsidRPr="00DA0150">
        <w:rPr>
          <w:rFonts w:ascii="Leelawadee" w:eastAsia="Leelawadee" w:hAnsi="Leelawadee" w:cs="Leelawadee"/>
          <w:color w:val="000000"/>
          <w:sz w:val="18"/>
          <w:szCs w:val="18"/>
        </w:rPr>
        <w:t>(los) Reglamento(s) Técnico(s) aplicable(s).</w:t>
      </w:r>
    </w:p>
    <w:p w14:paraId="587CC767"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convienen que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indemnizará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por cualquier daño que resulte por motivo de que alguno de sus productos que cuenten con Certificado de Producto vigente emitido por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dejen de cumplir en cualquier momento con el</w:t>
      </w:r>
      <w:r w:rsidRPr="00DA0150">
        <w:rPr>
          <w:rFonts w:ascii="Leelawadee" w:eastAsia="Leelawadee" w:hAnsi="Leelawadee" w:cs="Leelawadee"/>
          <w:color w:val="000000"/>
          <w:sz w:val="18"/>
          <w:szCs w:val="18"/>
        </w:rPr>
        <w:t>(los) Reglamento(s) Técnico(s) aplicable(s)</w:t>
      </w:r>
      <w:r w:rsidRPr="00DA0150">
        <w:rPr>
          <w:rFonts w:ascii="Leelawadee" w:eastAsia="Leelawadee" w:hAnsi="Leelawadee" w:cs="Leelawadee"/>
          <w:sz w:val="18"/>
          <w:szCs w:val="18"/>
        </w:rPr>
        <w:t xml:space="preserve"> y alguna autoridad competente en la materia, pretenda sancionar por ello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w:t>
      </w:r>
    </w:p>
    <w:p w14:paraId="45FAAE68"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bCs/>
          <w:sz w:val="18"/>
          <w:szCs w:val="18"/>
        </w:rPr>
        <w:lastRenderedPageBreak/>
        <w:t xml:space="preserve">“LAS PARTES” </w:t>
      </w:r>
      <w:r w:rsidRPr="00DA0150">
        <w:rPr>
          <w:rFonts w:ascii="Leelawadee" w:eastAsia="Leelawadee" w:hAnsi="Leelawadee" w:cs="Leelawadee"/>
          <w:sz w:val="18"/>
          <w:szCs w:val="18"/>
        </w:rPr>
        <w:t xml:space="preserve">conviene que la indemnización a la que refiere el párrafo anterior aplicará de igual forma a las quejas relacionadas con los productos que el </w:t>
      </w:r>
      <w:r w:rsidRPr="00DA0150">
        <w:rPr>
          <w:rFonts w:ascii="Leelawadee" w:eastAsia="Leelawadee" w:hAnsi="Leelawadee" w:cs="Leelawadee"/>
          <w:b/>
          <w:bCs/>
          <w:sz w:val="18"/>
          <w:szCs w:val="18"/>
        </w:rPr>
        <w:t>“CLIENTE”</w:t>
      </w:r>
      <w:r w:rsidRPr="00DA0150">
        <w:rPr>
          <w:rFonts w:ascii="Leelawadee" w:eastAsia="Leelawadee" w:hAnsi="Leelawadee" w:cs="Leelawadee"/>
          <w:sz w:val="18"/>
          <w:szCs w:val="18"/>
        </w:rPr>
        <w:t xml:space="preserve"> hubiera certificado en el Organismo de Certificación de Producto de </w:t>
      </w:r>
      <w:r w:rsidRPr="00DA0150">
        <w:rPr>
          <w:rFonts w:ascii="Leelawadee" w:eastAsia="Leelawadee" w:hAnsi="Leelawadee" w:cs="Leelawadee"/>
          <w:b/>
          <w:bCs/>
          <w:sz w:val="18"/>
          <w:szCs w:val="18"/>
        </w:rPr>
        <w:t xml:space="preserve">“A&amp;E INTERTRADE”, </w:t>
      </w:r>
      <w:r w:rsidRPr="00DA0150">
        <w:rPr>
          <w:rFonts w:ascii="Leelawadee" w:eastAsia="Leelawadee" w:hAnsi="Leelawadee" w:cs="Leelawadee"/>
          <w:sz w:val="18"/>
          <w:szCs w:val="18"/>
        </w:rPr>
        <w:t>los gastos incluyen de forma enunciativa y no limitativa, los siguientes:</w:t>
      </w:r>
    </w:p>
    <w:p w14:paraId="3D01AC84" w14:textId="77777777" w:rsidR="00155927" w:rsidRPr="00DA0150" w:rsidRDefault="00155927" w:rsidP="009C6C5E">
      <w:pPr>
        <w:numPr>
          <w:ilvl w:val="0"/>
          <w:numId w:val="5"/>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Los gastos de inspección, auditoría o evaluación realizados por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para investigar la queja.</w:t>
      </w:r>
    </w:p>
    <w:p w14:paraId="04440A8A" w14:textId="77777777" w:rsidR="00155927" w:rsidRPr="00DA0150" w:rsidRDefault="00155927" w:rsidP="009C6C5E">
      <w:pPr>
        <w:numPr>
          <w:ilvl w:val="0"/>
          <w:numId w:val="5"/>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Los gastos de defensa jurídica 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en caso de que se inicie una acción legal contra ella como consecuencia de la queja.</w:t>
      </w:r>
    </w:p>
    <w:p w14:paraId="415507A8" w14:textId="77777777" w:rsidR="00155927" w:rsidRPr="00DA0150" w:rsidRDefault="00155927" w:rsidP="009C6C5E">
      <w:pPr>
        <w:numPr>
          <w:ilvl w:val="0"/>
          <w:numId w:val="5"/>
        </w:numPr>
        <w:pBdr>
          <w:top w:val="nil"/>
          <w:left w:val="nil"/>
          <w:bottom w:val="nil"/>
          <w:right w:val="nil"/>
          <w:between w:val="nil"/>
        </w:pBdr>
        <w:spacing w:before="240" w:after="200" w:line="240" w:lineRule="auto"/>
        <w:jc w:val="both"/>
        <w:rPr>
          <w:rFonts w:ascii="Leelawadee" w:eastAsia="Leelawadee" w:hAnsi="Leelawadee" w:cs="Leelawadee"/>
          <w:b/>
          <w:color w:val="000000"/>
          <w:sz w:val="18"/>
          <w:szCs w:val="18"/>
        </w:rPr>
      </w:pPr>
      <w:r w:rsidRPr="00DA0150">
        <w:rPr>
          <w:rFonts w:ascii="Leelawadee" w:eastAsia="Leelawadee" w:hAnsi="Leelawadee" w:cs="Leelawadee"/>
          <w:color w:val="000000"/>
          <w:sz w:val="18"/>
          <w:szCs w:val="18"/>
        </w:rPr>
        <w:t xml:space="preserve">Los gastos de retirada del mercado de los productos del </w:t>
      </w:r>
      <w:r w:rsidRPr="00DA0150">
        <w:rPr>
          <w:rFonts w:ascii="Leelawadee" w:eastAsia="Leelawadee" w:hAnsi="Leelawadee" w:cs="Leelawadee"/>
          <w:b/>
          <w:color w:val="000000"/>
          <w:sz w:val="18"/>
          <w:szCs w:val="18"/>
        </w:rPr>
        <w:t xml:space="preserve">CLIENTE </w:t>
      </w:r>
      <w:r w:rsidRPr="00DA0150">
        <w:rPr>
          <w:rFonts w:ascii="Leelawadee" w:eastAsia="Leelawadee" w:hAnsi="Leelawadee" w:cs="Leelawadee"/>
          <w:color w:val="000000"/>
          <w:sz w:val="18"/>
          <w:szCs w:val="18"/>
        </w:rPr>
        <w:t>que no cumplan con el(los) Reglamento(s) Técnico(s) aplicable(s).</w:t>
      </w:r>
    </w:p>
    <w:p w14:paraId="7613825B" w14:textId="77777777" w:rsidR="00155927" w:rsidRPr="00DA0150" w:rsidRDefault="00155927" w:rsidP="009C6C5E">
      <w:pPr>
        <w:numPr>
          <w:ilvl w:val="0"/>
          <w:numId w:val="5"/>
        </w:numPr>
        <w:pBdr>
          <w:top w:val="nil"/>
          <w:left w:val="nil"/>
          <w:bottom w:val="nil"/>
          <w:right w:val="nil"/>
          <w:between w:val="nil"/>
        </w:pBdr>
        <w:spacing w:before="240" w:after="200" w:line="240" w:lineRule="auto"/>
        <w:jc w:val="both"/>
        <w:rPr>
          <w:rFonts w:ascii="Leelawadee" w:eastAsia="Leelawadee" w:hAnsi="Leelawadee" w:cs="Leelawadee"/>
          <w:b/>
          <w:color w:val="000000"/>
          <w:sz w:val="18"/>
          <w:szCs w:val="18"/>
        </w:rPr>
      </w:pPr>
      <w:r w:rsidRPr="00DA0150">
        <w:rPr>
          <w:rFonts w:ascii="Leelawadee" w:eastAsia="Leelawadee" w:hAnsi="Leelawadee" w:cs="Leelawadee"/>
          <w:color w:val="000000"/>
          <w:sz w:val="18"/>
          <w:szCs w:val="18"/>
        </w:rPr>
        <w:t xml:space="preserve">Los gastos de indemnización a los consumidores o usuarios que hayan sido perjudicados por los productos del </w:t>
      </w:r>
      <w:r w:rsidRPr="00DA0150">
        <w:rPr>
          <w:rFonts w:ascii="Leelawadee" w:eastAsia="Leelawadee" w:hAnsi="Leelawadee" w:cs="Leelawadee"/>
          <w:b/>
          <w:color w:val="000000"/>
          <w:sz w:val="18"/>
          <w:szCs w:val="18"/>
        </w:rPr>
        <w:t>CLIENTE</w:t>
      </w:r>
      <w:r w:rsidRPr="00DA0150">
        <w:rPr>
          <w:rFonts w:ascii="Leelawadee" w:eastAsia="Leelawadee" w:hAnsi="Leelawadee" w:cs="Leelawadee"/>
          <w:color w:val="000000"/>
          <w:sz w:val="18"/>
          <w:szCs w:val="18"/>
        </w:rPr>
        <w:t xml:space="preserve"> que no cumplan con el(los) Reglamento(s) Técnico(s) aplicable(s)</w:t>
      </w:r>
      <w:r w:rsidRPr="00DA0150">
        <w:rPr>
          <w:rFonts w:ascii="Leelawadee" w:eastAsia="Leelawadee" w:hAnsi="Leelawadee" w:cs="Leelawadee"/>
          <w:b/>
          <w:color w:val="000000"/>
          <w:sz w:val="18"/>
          <w:szCs w:val="18"/>
        </w:rPr>
        <w:t>.</w:t>
      </w:r>
    </w:p>
    <w:p w14:paraId="657CE474"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Los gastos derivados de un incumplimiento deberán ser reembolsados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en un plazo máximo de </w:t>
      </w:r>
      <w:r w:rsidRPr="00DA0150">
        <w:rPr>
          <w:rFonts w:ascii="Leelawadee" w:eastAsia="Leelawadee" w:hAnsi="Leelawadee" w:cs="Leelawadee"/>
          <w:b/>
          <w:sz w:val="18"/>
          <w:szCs w:val="18"/>
        </w:rPr>
        <w:t xml:space="preserve">treinta (30) </w:t>
      </w:r>
      <w:r w:rsidRPr="00DA0150">
        <w:rPr>
          <w:rFonts w:ascii="Leelawadee" w:eastAsia="Leelawadee" w:hAnsi="Leelawadee" w:cs="Leelawadee"/>
          <w:sz w:val="18"/>
          <w:szCs w:val="18"/>
        </w:rPr>
        <w:t>días naturales a partir de la fecha de la notificación del incumplimiento.</w:t>
      </w:r>
    </w:p>
    <w:p w14:paraId="75B2C4C8" w14:textId="77777777" w:rsidR="0049564A" w:rsidRPr="00DA0150" w:rsidRDefault="0049564A" w:rsidP="00155927">
      <w:pPr>
        <w:spacing w:line="240" w:lineRule="auto"/>
        <w:ind w:left="-142"/>
        <w:jc w:val="both"/>
        <w:rPr>
          <w:rFonts w:ascii="Leelawadee" w:eastAsia="Leelawadee" w:hAnsi="Leelawadee" w:cs="Leelawadee"/>
          <w:b/>
          <w:sz w:val="18"/>
          <w:szCs w:val="18"/>
        </w:rPr>
      </w:pPr>
    </w:p>
    <w:p w14:paraId="605140E4" w14:textId="7FA5E843" w:rsidR="00F460A0" w:rsidRPr="00DA0150" w:rsidRDefault="00155927" w:rsidP="00075D5D">
      <w:pPr>
        <w:spacing w:line="240" w:lineRule="auto"/>
        <w:ind w:left="-142"/>
        <w:jc w:val="both"/>
        <w:rPr>
          <w:rFonts w:ascii="Leelawadee" w:eastAsia="Leelawadee" w:hAnsi="Leelawadee" w:cs="Leelawadee"/>
          <w:b/>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se reserva para si el derecho de dar por terminado (terminación anticipada)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en los términos de las cláusulas octava, décima cuarta y décima séptima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en caso de que el producto </w:t>
      </w:r>
      <w:r w:rsidRPr="00DA0150">
        <w:rPr>
          <w:rFonts w:ascii="Leelawadee" w:eastAsia="Leelawadee" w:hAnsi="Leelawadee" w:cs="Leelawadee"/>
          <w:b/>
          <w:sz w:val="18"/>
          <w:szCs w:val="18"/>
        </w:rPr>
        <w:t>”DEL CLIENTE”</w:t>
      </w:r>
      <w:r w:rsidRPr="00DA0150">
        <w:rPr>
          <w:rFonts w:ascii="Leelawadee" w:eastAsia="Leelawadee" w:hAnsi="Leelawadee" w:cs="Leelawadee"/>
          <w:sz w:val="18"/>
          <w:szCs w:val="18"/>
        </w:rPr>
        <w:t xml:space="preserve"> no se ajuste con el(</w:t>
      </w:r>
      <w:bookmarkStart w:id="15" w:name="_Toc153382219"/>
      <w:r w:rsidRPr="00DA0150">
        <w:rPr>
          <w:rFonts w:ascii="Leelawadee" w:eastAsia="Leelawadee" w:hAnsi="Leelawadee" w:cs="Leelawadee"/>
          <w:color w:val="000000"/>
          <w:sz w:val="18"/>
          <w:szCs w:val="18"/>
        </w:rPr>
        <w:t>los) Reglamento(s) Técnico(s) aplicable(s).</w:t>
      </w:r>
    </w:p>
    <w:p w14:paraId="0B976345" w14:textId="77777777" w:rsidR="00155927" w:rsidRPr="00DA0150" w:rsidRDefault="00155927" w:rsidP="0049564A">
      <w:pPr>
        <w:spacing w:line="240" w:lineRule="auto"/>
        <w:ind w:right="-142"/>
        <w:jc w:val="center"/>
        <w:rPr>
          <w:rFonts w:ascii="Leelawadee" w:eastAsia="Leelawadee" w:hAnsi="Leelawadee" w:cs="Leelawadee"/>
          <w:b/>
          <w:sz w:val="18"/>
          <w:szCs w:val="18"/>
        </w:rPr>
      </w:pPr>
      <w:r w:rsidRPr="00DA0150">
        <w:rPr>
          <w:rFonts w:ascii="Leelawadee" w:eastAsia="Leelawadee" w:hAnsi="Leelawadee" w:cs="Leelawadee"/>
          <w:b/>
          <w:sz w:val="18"/>
          <w:szCs w:val="18"/>
        </w:rPr>
        <w:t>SÉPTIMA. - INCUMPLIMIENTO Y RECURSOS:</w:t>
      </w:r>
      <w:bookmarkEnd w:id="15"/>
    </w:p>
    <w:p w14:paraId="49C81207" w14:textId="77777777" w:rsidR="00155927" w:rsidRPr="00DA0150" w:rsidRDefault="00155927" w:rsidP="00155927">
      <w:pPr>
        <w:spacing w:line="240" w:lineRule="auto"/>
        <w:jc w:val="center"/>
        <w:rPr>
          <w:rFonts w:ascii="Leelawadee" w:eastAsia="Leelawadee" w:hAnsi="Leelawadee" w:cs="Leelawadee"/>
          <w:b/>
          <w:sz w:val="18"/>
          <w:szCs w:val="18"/>
        </w:rPr>
      </w:pPr>
    </w:p>
    <w:p w14:paraId="1B6866B8" w14:textId="77777777" w:rsidR="00155927" w:rsidRPr="00DA0150" w:rsidRDefault="00155927" w:rsidP="00155927">
      <w:pPr>
        <w:spacing w:line="240" w:lineRule="auto"/>
        <w:ind w:left="-142"/>
        <w:jc w:val="both"/>
        <w:rPr>
          <w:rFonts w:ascii="Leelawadee" w:eastAsia="Leelawadee" w:hAnsi="Leelawadee" w:cs="Leelawadee"/>
          <w:b/>
          <w:sz w:val="18"/>
          <w:szCs w:val="18"/>
        </w:rPr>
      </w:pPr>
      <w:r w:rsidRPr="00DA0150">
        <w:rPr>
          <w:rFonts w:ascii="Leelawadee" w:eastAsia="Leelawadee" w:hAnsi="Leelawadee" w:cs="Leelawadee"/>
          <w:sz w:val="18"/>
          <w:szCs w:val="18"/>
        </w:rPr>
        <w:t xml:space="preserve">En caso de que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incumpla con cualquiera de sus obligaciones según lo establecido en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le notificará dichos incumplimientos, solicitando que tome las medidas correctivas en un plazo máximo, con la finalidad de subsanar las desviaciones detectadas.</w:t>
      </w:r>
    </w:p>
    <w:p w14:paraId="0F3961F6" w14:textId="5F8179BC" w:rsidR="00155927" w:rsidRPr="00DA0150" w:rsidRDefault="00155927" w:rsidP="00FE62C1">
      <w:pPr>
        <w:spacing w:before="240" w:line="240" w:lineRule="auto"/>
        <w:ind w:left="-142"/>
        <w:jc w:val="both"/>
        <w:rPr>
          <w:rFonts w:ascii="Leelawadee" w:eastAsia="Leelawadee" w:hAnsi="Leelawadee" w:cs="Leelawadee"/>
          <w:b/>
          <w:sz w:val="18"/>
          <w:szCs w:val="18"/>
        </w:rPr>
      </w:pPr>
      <w:r w:rsidRPr="00DA0150">
        <w:rPr>
          <w:rFonts w:ascii="Leelawadee" w:eastAsia="Leelawadee" w:hAnsi="Leelawadee" w:cs="Leelawadee"/>
          <w:sz w:val="18"/>
          <w:szCs w:val="18"/>
        </w:rPr>
        <w:t xml:space="preserve">En caso de que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no lleve a cabo las correcciones solicitadas por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o se trate una violación por segunda ocasión,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procederá a dar por terminado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y solicitará sea retirada </w:t>
      </w:r>
      <w:r w:rsidRPr="00DA0150">
        <w:rPr>
          <w:rFonts w:ascii="Leelawadee" w:eastAsia="Leelawadee" w:hAnsi="Leelawadee" w:cs="Leelawadee"/>
          <w:b/>
          <w:sz w:val="18"/>
          <w:szCs w:val="18"/>
        </w:rPr>
        <w:t>“LA MARCA</w:t>
      </w:r>
      <w:r w:rsidR="00436933" w:rsidRPr="00DA0150">
        <w:rPr>
          <w:rFonts w:ascii="Leelawadee" w:eastAsia="Leelawadee" w:hAnsi="Leelawadee" w:cs="Leelawadee"/>
          <w:b/>
          <w:sz w:val="18"/>
          <w:szCs w:val="18"/>
        </w:rPr>
        <w:t xml:space="preserv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de los productos cuando aplique.</w:t>
      </w:r>
    </w:p>
    <w:p w14:paraId="0D9D3215" w14:textId="77777777" w:rsidR="003E2497" w:rsidRPr="00DA0150" w:rsidRDefault="00155927" w:rsidP="003E249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En caso de que los incumplimientos mencionados en los párrafos anteriores de la presente cláusula, y estos no sean subsanados,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autoriza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a avisar a las autoridades correspondientes de tal situación sin que ello implique responsabilidad alguna para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w:t>
      </w:r>
    </w:p>
    <w:p w14:paraId="0655935C" w14:textId="7A2C393F" w:rsidR="00155927" w:rsidRPr="00DA0150" w:rsidRDefault="00155927" w:rsidP="003E249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Derivado de los incumplimientos descritos anteriormente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podrá adicionalmente optar por suspenderle o cancelarle al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los Certificados de Producto objeto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w:t>
      </w:r>
    </w:p>
    <w:p w14:paraId="1C02F61C" w14:textId="74A27D3C"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Se entiende por incumplimiento cualquier acción u </w:t>
      </w:r>
      <w:r w:rsidR="00F46C4F" w:rsidRPr="00DA0150">
        <w:rPr>
          <w:rFonts w:ascii="Leelawadee" w:eastAsia="Leelawadee" w:hAnsi="Leelawadee" w:cs="Leelawadee"/>
          <w:sz w:val="18"/>
          <w:szCs w:val="18"/>
        </w:rPr>
        <w:t xml:space="preserve">omisión </w:t>
      </w:r>
      <w:r w:rsidR="00F46C4F" w:rsidRPr="00DA0150">
        <w:rPr>
          <w:rFonts w:ascii="Leelawadee" w:eastAsia="Leelawadee" w:hAnsi="Leelawadee" w:cs="Leelawadee"/>
          <w:b/>
          <w:bCs/>
          <w:sz w:val="18"/>
          <w:szCs w:val="18"/>
        </w:rPr>
        <w:t xml:space="preserve">“DEL </w:t>
      </w:r>
      <w:r w:rsidRPr="00DA0150">
        <w:rPr>
          <w:rFonts w:ascii="Leelawadee" w:eastAsia="Leelawadee" w:hAnsi="Leelawadee" w:cs="Leelawadee"/>
          <w:b/>
          <w:bCs/>
          <w:sz w:val="18"/>
          <w:szCs w:val="18"/>
        </w:rPr>
        <w:t>CLIENTE</w:t>
      </w:r>
      <w:r w:rsidRPr="00DA0150">
        <w:rPr>
          <w:rFonts w:ascii="Leelawadee" w:eastAsia="Leelawadee" w:hAnsi="Leelawadee" w:cs="Leelawadee"/>
          <w:b/>
          <w:sz w:val="18"/>
          <w:szCs w:val="18"/>
        </w:rPr>
        <w:t>”</w:t>
      </w:r>
      <w:r w:rsidRPr="00DA0150">
        <w:rPr>
          <w:rFonts w:ascii="Leelawadee" w:eastAsia="Leelawadee" w:hAnsi="Leelawadee" w:cs="Leelawadee"/>
          <w:sz w:val="18"/>
          <w:szCs w:val="18"/>
        </w:rPr>
        <w:t xml:space="preserve"> que contravenga las obligaciones establecidas en este </w:t>
      </w:r>
      <w:r w:rsidRPr="00DA0150">
        <w:rPr>
          <w:rFonts w:ascii="Leelawadee" w:eastAsia="Leelawadee" w:hAnsi="Leelawadee" w:cs="Leelawadee"/>
          <w:b/>
          <w:sz w:val="18"/>
          <w:szCs w:val="18"/>
        </w:rPr>
        <w:t>“CONTRATO”.</w:t>
      </w:r>
    </w:p>
    <w:p w14:paraId="38A840CD"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procederá a la suspensión de los Certificados de Producto en los siguientes supuestos:</w:t>
      </w:r>
    </w:p>
    <w:p w14:paraId="29CACDE5" w14:textId="77777777" w:rsidR="00155927" w:rsidRPr="00DA0150" w:rsidRDefault="00155927" w:rsidP="009C6C5E">
      <w:pPr>
        <w:numPr>
          <w:ilvl w:val="0"/>
          <w:numId w:val="3"/>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Cuando se compruebe que el producto ha dejado de cumplir con el(los) Reglamento(s) Técnico(s) aplicable(s), derivado del análisis de un informe de pruebas de laboratorio, consecuencia de una visita de seguimiento, otorgando un plazo no mayor a 45 (cuarenta y cinco) días naturales para que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presente las correcciones o aclaraciones que demuestren cumplimiento con el(los) Reglamento(s) Técnico(s) aplicable(s).</w:t>
      </w:r>
    </w:p>
    <w:p w14:paraId="7F093DB1" w14:textId="77777777" w:rsidR="00D74191" w:rsidRDefault="00155927" w:rsidP="009C6C5E">
      <w:pPr>
        <w:numPr>
          <w:ilvl w:val="0"/>
          <w:numId w:val="3"/>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Cuando no pueda llevarse a cabo una visita de seguimiento por causas imputables al </w:t>
      </w:r>
      <w:r w:rsidRPr="00DA0150">
        <w:rPr>
          <w:rFonts w:ascii="Leelawadee" w:eastAsia="Leelawadee" w:hAnsi="Leelawadee" w:cs="Leelawadee"/>
          <w:b/>
          <w:color w:val="000000"/>
          <w:sz w:val="18"/>
          <w:szCs w:val="18"/>
        </w:rPr>
        <w:t>“CLIENTE”</w:t>
      </w:r>
      <w:r w:rsidRPr="00DA0150">
        <w:rPr>
          <w:rFonts w:ascii="Leelawadee" w:eastAsia="Leelawadee" w:hAnsi="Leelawadee" w:cs="Leelawadee"/>
          <w:color w:val="000000"/>
          <w:sz w:val="18"/>
          <w:szCs w:val="18"/>
        </w:rPr>
        <w:t xml:space="preserve"> o cuando no se</w:t>
      </w:r>
    </w:p>
    <w:p w14:paraId="6449805D" w14:textId="083F050A" w:rsidR="00155927" w:rsidRPr="00DA0150" w:rsidRDefault="00155927" w:rsidP="00B33B42">
      <w:pPr>
        <w:pBdr>
          <w:top w:val="nil"/>
          <w:left w:val="nil"/>
          <w:bottom w:val="nil"/>
          <w:right w:val="nil"/>
          <w:between w:val="nil"/>
        </w:pBdr>
        <w:spacing w:before="240" w:after="200" w:line="240" w:lineRule="auto"/>
        <w:ind w:left="360"/>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 presente respuesta alguna a las observaciones detectada en una visita de seguimiento, en ambos casos se otorgará un plazo no mayor a 30 (treinta) días naturales para que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presente las correcciones o aclaraciones correspondientes.</w:t>
      </w:r>
    </w:p>
    <w:p w14:paraId="72CE5622" w14:textId="77777777" w:rsidR="00155927" w:rsidRPr="00DA0150" w:rsidRDefault="00155927" w:rsidP="009C6C5E">
      <w:pPr>
        <w:numPr>
          <w:ilvl w:val="0"/>
          <w:numId w:val="3"/>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Cuando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no cubra los pagos derivados de visitas de seguimiento ordinarias o extraordinarias, consideradas dentro del proceso de certificación.</w:t>
      </w:r>
    </w:p>
    <w:p w14:paraId="70CB5B32"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Durante la suspensión del Certificado de Producto no podrá usarse para fines legales, administrativos o comerciales.</w:t>
      </w:r>
    </w:p>
    <w:p w14:paraId="44768F51"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En cualquiera de los casos mencionados anteriormente de forma enunciativas más no limitativa, después del plazo concedido y de no contar con respuesta que subsane las desviaciones detectadas,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procederá a la cancelación del Certificado de Producto y avisará a las autoridades en los siguientes supuestos:</w:t>
      </w:r>
    </w:p>
    <w:p w14:paraId="1364DD89" w14:textId="1BAED935" w:rsidR="00155927" w:rsidRPr="00DA0150" w:rsidRDefault="00155927" w:rsidP="009C6C5E">
      <w:pPr>
        <w:numPr>
          <w:ilvl w:val="0"/>
          <w:numId w:val="4"/>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A petición de parte y por así convenir a los </w:t>
      </w:r>
      <w:r w:rsidR="00DB64D7" w:rsidRPr="00DA0150">
        <w:rPr>
          <w:rFonts w:ascii="Leelawadee" w:eastAsia="Leelawadee" w:hAnsi="Leelawadee" w:cs="Leelawadee"/>
          <w:color w:val="000000"/>
          <w:sz w:val="18"/>
          <w:szCs w:val="18"/>
        </w:rPr>
        <w:t xml:space="preserve">intereses” </w:t>
      </w:r>
      <w:r w:rsidR="00DB64D7" w:rsidRPr="00DA0150">
        <w:rPr>
          <w:rFonts w:ascii="Leelawadee" w:eastAsia="Leelawadee" w:hAnsi="Leelawadee" w:cs="Leelawadee"/>
          <w:b/>
          <w:bCs/>
          <w:color w:val="000000"/>
          <w:sz w:val="18"/>
          <w:szCs w:val="18"/>
        </w:rPr>
        <w:t>DEL</w:t>
      </w:r>
      <w:r w:rsidRPr="00DA0150">
        <w:rPr>
          <w:rFonts w:ascii="Leelawadee" w:eastAsia="Leelawadee" w:hAnsi="Leelawadee" w:cs="Leelawadee"/>
          <w:b/>
          <w:bCs/>
          <w:color w:val="000000"/>
          <w:sz w:val="18"/>
          <w:szCs w:val="18"/>
        </w:rPr>
        <w:t xml:space="preserve"> </w:t>
      </w:r>
      <w:r w:rsidRPr="00DA0150">
        <w:rPr>
          <w:rFonts w:ascii="Leelawadee" w:eastAsia="Leelawadee" w:hAnsi="Leelawadee" w:cs="Leelawadee"/>
          <w:b/>
          <w:color w:val="000000"/>
          <w:sz w:val="18"/>
          <w:szCs w:val="18"/>
        </w:rPr>
        <w:t>CLIENTE”</w:t>
      </w:r>
      <w:r w:rsidRPr="00DA0150">
        <w:rPr>
          <w:rFonts w:ascii="Leelawadee" w:eastAsia="Leelawadee" w:hAnsi="Leelawadee" w:cs="Leelawadee"/>
          <w:color w:val="000000"/>
          <w:sz w:val="18"/>
          <w:szCs w:val="18"/>
        </w:rPr>
        <w:t>.</w:t>
      </w:r>
    </w:p>
    <w:p w14:paraId="1F9392B5" w14:textId="77777777" w:rsidR="00155927" w:rsidRPr="00DA0150" w:rsidRDefault="00155927" w:rsidP="009C6C5E">
      <w:pPr>
        <w:numPr>
          <w:ilvl w:val="0"/>
          <w:numId w:val="4"/>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Derivado de una suspensión del Certificado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y transcurrido el plazo otorgado para las correcciones o aclaraciones correspondientes y </w:t>
      </w:r>
      <w:r w:rsidRPr="00DA0150">
        <w:rPr>
          <w:rFonts w:ascii="Leelawadee" w:eastAsia="Leelawadee" w:hAnsi="Leelawadee" w:cs="Leelawadee"/>
          <w:b/>
          <w:color w:val="000000"/>
          <w:sz w:val="18"/>
          <w:szCs w:val="18"/>
        </w:rPr>
        <w:t>“EL CLIENTE”</w:t>
      </w:r>
      <w:r w:rsidRPr="00DA0150">
        <w:rPr>
          <w:rFonts w:ascii="Leelawadee" w:eastAsia="Leelawadee" w:hAnsi="Leelawadee" w:cs="Leelawadee"/>
          <w:color w:val="000000"/>
          <w:sz w:val="18"/>
          <w:szCs w:val="18"/>
        </w:rPr>
        <w:t xml:space="preserve"> no hubiese presentado las mismas.</w:t>
      </w:r>
    </w:p>
    <w:p w14:paraId="7B6FFD98" w14:textId="77777777" w:rsidR="00155927" w:rsidRPr="00DA0150" w:rsidRDefault="00155927" w:rsidP="009C6C5E">
      <w:pPr>
        <w:numPr>
          <w:ilvl w:val="0"/>
          <w:numId w:val="4"/>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Cuando se compruebe que los Certificados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otorgados por el Organismo de Certificación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 xml:space="preserve">de </w:t>
      </w:r>
      <w:r w:rsidRPr="00DA0150">
        <w:rPr>
          <w:rFonts w:ascii="Leelawadee" w:eastAsia="Leelawadee" w:hAnsi="Leelawadee" w:cs="Leelawadee"/>
          <w:b/>
          <w:color w:val="000000"/>
          <w:sz w:val="18"/>
          <w:szCs w:val="18"/>
        </w:rPr>
        <w:t>“A&amp;E INTERTRADE”</w:t>
      </w:r>
      <w:r w:rsidRPr="00DA0150">
        <w:rPr>
          <w:rFonts w:ascii="Leelawadee" w:eastAsia="Leelawadee" w:hAnsi="Leelawadee" w:cs="Leelawadee"/>
          <w:color w:val="000000"/>
          <w:sz w:val="18"/>
          <w:szCs w:val="18"/>
        </w:rPr>
        <w:t xml:space="preserve"> al </w:t>
      </w:r>
      <w:r w:rsidRPr="00DA0150">
        <w:rPr>
          <w:rFonts w:ascii="Leelawadee" w:eastAsia="Leelawadee" w:hAnsi="Leelawadee" w:cs="Leelawadee"/>
          <w:b/>
          <w:color w:val="000000"/>
          <w:sz w:val="18"/>
          <w:szCs w:val="18"/>
        </w:rPr>
        <w:t>“CLIENTE”</w:t>
      </w:r>
      <w:r w:rsidRPr="00DA0150">
        <w:rPr>
          <w:rFonts w:ascii="Leelawadee" w:eastAsia="Leelawadee" w:hAnsi="Leelawadee" w:cs="Leelawadee"/>
          <w:color w:val="000000"/>
          <w:sz w:val="18"/>
          <w:szCs w:val="18"/>
        </w:rPr>
        <w:t xml:space="preserve"> sean alterados o falsificados.</w:t>
      </w:r>
    </w:p>
    <w:p w14:paraId="1260BA3D" w14:textId="77777777" w:rsidR="00155927" w:rsidRPr="00DA0150" w:rsidRDefault="00155927" w:rsidP="009C6C5E">
      <w:pPr>
        <w:numPr>
          <w:ilvl w:val="0"/>
          <w:numId w:val="4"/>
        </w:numPr>
        <w:pBdr>
          <w:top w:val="nil"/>
          <w:left w:val="nil"/>
          <w:bottom w:val="nil"/>
          <w:right w:val="nil"/>
          <w:between w:val="nil"/>
        </w:pBdr>
        <w:spacing w:before="240" w:after="200" w:line="240" w:lineRule="auto"/>
        <w:jc w:val="both"/>
        <w:rPr>
          <w:rFonts w:ascii="Leelawadee" w:eastAsia="Leelawadee" w:hAnsi="Leelawadee" w:cs="Leelawadee"/>
          <w:color w:val="000000"/>
          <w:sz w:val="18"/>
          <w:szCs w:val="18"/>
        </w:rPr>
      </w:pPr>
      <w:r w:rsidRPr="00DA0150">
        <w:rPr>
          <w:rFonts w:ascii="Leelawadee" w:eastAsia="Leelawadee" w:hAnsi="Leelawadee" w:cs="Leelawadee"/>
          <w:color w:val="000000"/>
          <w:sz w:val="18"/>
          <w:szCs w:val="18"/>
        </w:rPr>
        <w:t xml:space="preserve">Cuando al presentarse una visita de seguimiento al Certificado </w:t>
      </w:r>
      <w:r w:rsidRPr="00DA0150">
        <w:rPr>
          <w:rFonts w:ascii="Leelawadee" w:eastAsia="Leelawadee" w:hAnsi="Leelawadee" w:cs="Leelawadee"/>
          <w:sz w:val="18"/>
          <w:szCs w:val="18"/>
        </w:rPr>
        <w:t xml:space="preserve">de Producto </w:t>
      </w:r>
      <w:r w:rsidRPr="00DA0150">
        <w:rPr>
          <w:rFonts w:ascii="Leelawadee" w:eastAsia="Leelawadee" w:hAnsi="Leelawadee" w:cs="Leelawadee"/>
          <w:color w:val="000000"/>
          <w:sz w:val="18"/>
          <w:szCs w:val="18"/>
        </w:rPr>
        <w:t>emitido con anterioridad, y la misma no pueda llevarse a cabo porque la empresa o el domicilio son inexistentes.</w:t>
      </w:r>
    </w:p>
    <w:p w14:paraId="23D5801E" w14:textId="2E883757" w:rsidR="00155927" w:rsidRPr="00DA0150" w:rsidRDefault="00155927" w:rsidP="0036434E">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Para autorizar la cancelación del </w:t>
      </w:r>
      <w:r w:rsidRPr="00DA0150">
        <w:rPr>
          <w:rFonts w:ascii="Leelawadee" w:eastAsia="Leelawadee" w:hAnsi="Leelawadee" w:cs="Leelawadee"/>
          <w:color w:val="000000"/>
          <w:sz w:val="18"/>
          <w:szCs w:val="18"/>
        </w:rPr>
        <w:t xml:space="preserve">Certificado </w:t>
      </w:r>
      <w:r w:rsidRPr="00DA0150">
        <w:rPr>
          <w:rFonts w:ascii="Leelawadee" w:eastAsia="Leelawadee" w:hAnsi="Leelawadee" w:cs="Leelawadee"/>
          <w:sz w:val="18"/>
          <w:szCs w:val="18"/>
        </w:rPr>
        <w:t xml:space="preserve">de Producto y del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de prestación de servicios de certificación,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debe comprobar que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está al corriente en sus pagos. Esto debe ser mediante una</w:t>
      </w:r>
      <w:r w:rsidR="0036434E" w:rsidRPr="00DA0150">
        <w:rPr>
          <w:rFonts w:ascii="Leelawadee" w:eastAsia="Leelawadee" w:hAnsi="Leelawadee" w:cs="Leelawadee"/>
          <w:sz w:val="18"/>
          <w:szCs w:val="18"/>
        </w:rPr>
        <w:t xml:space="preserve"> </w:t>
      </w:r>
      <w:r w:rsidRPr="00DA0150">
        <w:rPr>
          <w:rFonts w:ascii="Leelawadee" w:eastAsia="Leelawadee" w:hAnsi="Leelawadee" w:cs="Leelawadee"/>
          <w:sz w:val="18"/>
          <w:szCs w:val="18"/>
        </w:rPr>
        <w:t>notificación o constancia de no adeudos por parte de la Gerencia del Organismo de Certificación de Producto.</w:t>
      </w:r>
    </w:p>
    <w:p w14:paraId="50A0BD17" w14:textId="77777777" w:rsidR="00155927" w:rsidRPr="00DA0150" w:rsidRDefault="00155927" w:rsidP="00155927">
      <w:pPr>
        <w:spacing w:line="240" w:lineRule="auto"/>
        <w:ind w:left="-142"/>
        <w:jc w:val="both"/>
        <w:rPr>
          <w:rFonts w:ascii="Leelawadee" w:eastAsia="Leelawadee" w:hAnsi="Leelawadee" w:cs="Leelawadee"/>
          <w:sz w:val="18"/>
          <w:szCs w:val="18"/>
        </w:rPr>
      </w:pPr>
    </w:p>
    <w:p w14:paraId="4182EC0E" w14:textId="77777777" w:rsidR="00155927" w:rsidRPr="00DA0150" w:rsidRDefault="00155927" w:rsidP="0049564A">
      <w:pPr>
        <w:spacing w:line="240" w:lineRule="auto"/>
        <w:ind w:left="-142" w:right="-142"/>
        <w:jc w:val="center"/>
        <w:rPr>
          <w:rFonts w:ascii="Leelawadee" w:eastAsia="Leelawadee" w:hAnsi="Leelawadee" w:cs="Leelawadee"/>
          <w:b/>
          <w:sz w:val="18"/>
          <w:szCs w:val="18"/>
        </w:rPr>
      </w:pPr>
      <w:bookmarkStart w:id="16" w:name="_Toc153382220"/>
      <w:r w:rsidRPr="00DA0150">
        <w:rPr>
          <w:rFonts w:ascii="Leelawadee" w:eastAsia="Leelawadee" w:hAnsi="Leelawadee" w:cs="Leelawadee"/>
          <w:b/>
          <w:sz w:val="18"/>
          <w:szCs w:val="18"/>
        </w:rPr>
        <w:t>OCTAVA. - CONFIDENCIALIDAD Y NO DIVULGACIÓN:</w:t>
      </w:r>
      <w:bookmarkEnd w:id="16"/>
    </w:p>
    <w:p w14:paraId="606602B3" w14:textId="17A99AF2" w:rsidR="0049564A" w:rsidRPr="00DA0150" w:rsidRDefault="00155927" w:rsidP="009C6B60">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reconocen que durante la realización de los servicios a que se refiere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tendrán acceso a </w:t>
      </w:r>
      <w:r w:rsidRPr="00DA0150">
        <w:rPr>
          <w:rFonts w:ascii="Leelawadee" w:eastAsia="Leelawadee" w:hAnsi="Leelawadee" w:cs="Leelawadee"/>
          <w:b/>
          <w:sz w:val="18"/>
          <w:szCs w:val="18"/>
        </w:rPr>
        <w:t>“INFORMACIÓN CONFIDENCIAL”</w:t>
      </w:r>
      <w:r w:rsidRPr="00DA0150">
        <w:rPr>
          <w:rFonts w:ascii="Leelawadee" w:eastAsia="Leelawadee" w:hAnsi="Leelawadee" w:cs="Leelawadee"/>
          <w:sz w:val="18"/>
          <w:szCs w:val="18"/>
        </w:rPr>
        <w:t xml:space="preserve">, la cual está descrita de forma enunciativa más no limitativa en la cláusula primera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w:t>
      </w:r>
    </w:p>
    <w:p w14:paraId="516C8478" w14:textId="047EE57D" w:rsidR="00155927" w:rsidRPr="00DA0150" w:rsidRDefault="00155927" w:rsidP="00FB22E3">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reconocen que la divulgación de la información indicada en el parágrafo anterior puede causar daños a sus propietarios, por esta razón toda información que se obtenga por ambas </w:t>
      </w:r>
      <w:r w:rsidRPr="00DA0150">
        <w:rPr>
          <w:rFonts w:ascii="Leelawadee" w:eastAsia="Leelawadee" w:hAnsi="Leelawadee" w:cs="Leelawadee"/>
          <w:b/>
          <w:sz w:val="18"/>
          <w:szCs w:val="18"/>
        </w:rPr>
        <w:t>“PARTES”</w:t>
      </w:r>
      <w:r w:rsidRPr="00DA0150">
        <w:rPr>
          <w:rFonts w:ascii="Leelawadee" w:eastAsia="Leelawadee" w:hAnsi="Leelawadee" w:cs="Leelawadee"/>
          <w:sz w:val="18"/>
          <w:szCs w:val="18"/>
        </w:rPr>
        <w:t xml:space="preserve">, así como los resultados parciales de cada proceso, serán manejados con carácter de confidencial, por lo tanto,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se comprometen a no divulgar la </w:t>
      </w:r>
      <w:r w:rsidRPr="00DA0150">
        <w:rPr>
          <w:rFonts w:ascii="Leelawadee" w:eastAsia="Leelawadee" w:hAnsi="Leelawadee" w:cs="Leelawadee"/>
          <w:b/>
          <w:sz w:val="18"/>
          <w:szCs w:val="18"/>
        </w:rPr>
        <w:t>“INFORMACIÓN CONFIDENCIAL”</w:t>
      </w:r>
      <w:r w:rsidRPr="00DA0150">
        <w:rPr>
          <w:rFonts w:ascii="Leelawadee" w:eastAsia="Leelawadee" w:hAnsi="Leelawadee" w:cs="Leelawadee"/>
          <w:sz w:val="18"/>
          <w:szCs w:val="18"/>
        </w:rPr>
        <w:t xml:space="preserve"> por ningún medio sin la autorización expresa de la otra.</w:t>
      </w:r>
    </w:p>
    <w:p w14:paraId="4B22DCD7"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Lo anterior no será aplicable a la información que única y exclusivamente para efectos estadísticos o de análisis de manera general divulgue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o aquella que sea solicitada por las autoridades competentes.</w:t>
      </w:r>
    </w:p>
    <w:p w14:paraId="137EF781"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La información que se ostenta en los Certificados de Producto obtenidos mediante el proceso de certificación solicitados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será considerada de dominio público, dicha información será utilizada para crear un Directorio de productos.</w:t>
      </w:r>
    </w:p>
    <w:p w14:paraId="08E9C9B6" w14:textId="77777777" w:rsidR="00155927"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reconocen que los expedientes de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serán considerados como </w:t>
      </w:r>
      <w:r w:rsidRPr="00DA0150">
        <w:rPr>
          <w:rFonts w:ascii="Leelawadee" w:eastAsia="Leelawadee" w:hAnsi="Leelawadee" w:cs="Leelawadee"/>
          <w:b/>
          <w:sz w:val="18"/>
          <w:szCs w:val="18"/>
        </w:rPr>
        <w:t>“INFORMACIÓN CONFIDENCIAL”</w:t>
      </w:r>
      <w:r w:rsidRPr="00DA0150">
        <w:rPr>
          <w:rFonts w:ascii="Leelawadee" w:eastAsia="Leelawadee" w:hAnsi="Leelawadee" w:cs="Leelawadee"/>
          <w:sz w:val="18"/>
          <w:szCs w:val="18"/>
        </w:rPr>
        <w:t xml:space="preserve"> y por lo tanto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se comprometen a darles el tratamiento de confidencial a dicha información, así como a no divulgarla sin previo consentimiento escrito de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w:t>
      </w:r>
    </w:p>
    <w:p w14:paraId="022FF8A8" w14:textId="77777777" w:rsidR="00121847" w:rsidRPr="00DA0150" w:rsidRDefault="00121847" w:rsidP="00155927">
      <w:pPr>
        <w:spacing w:before="240" w:line="240" w:lineRule="auto"/>
        <w:ind w:left="-142"/>
        <w:jc w:val="both"/>
        <w:rPr>
          <w:rFonts w:ascii="Leelawadee" w:eastAsia="Leelawadee" w:hAnsi="Leelawadee" w:cs="Leelawadee"/>
          <w:sz w:val="18"/>
          <w:szCs w:val="18"/>
        </w:rPr>
      </w:pPr>
    </w:p>
    <w:p w14:paraId="0BEC074A" w14:textId="0DF9E7A2" w:rsidR="00155927" w:rsidRPr="00DA0150" w:rsidRDefault="00155927" w:rsidP="00790788">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En caso de terminación o terminación anticipada,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deberá conservar copia de la información técnica y legal </w:t>
      </w:r>
      <w:r w:rsidRPr="00DA0150">
        <w:rPr>
          <w:rFonts w:ascii="Leelawadee" w:eastAsia="Leelawadee" w:hAnsi="Leelawadee" w:cs="Leelawadee"/>
          <w:b/>
          <w:sz w:val="18"/>
          <w:szCs w:val="18"/>
        </w:rPr>
        <w:t>durante 5 años</w:t>
      </w:r>
      <w:r w:rsidRPr="00DA0150">
        <w:rPr>
          <w:rFonts w:ascii="Leelawadee" w:eastAsia="Leelawadee" w:hAnsi="Leelawadee" w:cs="Leelawadee"/>
          <w:sz w:val="18"/>
          <w:szCs w:val="18"/>
        </w:rPr>
        <w:t>, por si le es requerida por las autoridades competentes, dicha información será resguardada y se abstendrá de compartirla y/o divulgarla.</w:t>
      </w:r>
    </w:p>
    <w:p w14:paraId="78E04FE3" w14:textId="77777777" w:rsidR="00155927" w:rsidRPr="00DA0150" w:rsidRDefault="00155927" w:rsidP="00155927">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está autorizado para proporcionar la información sobre los productos que no cumplan con el</w:t>
      </w:r>
      <w:r w:rsidRPr="00DA0150">
        <w:rPr>
          <w:rFonts w:ascii="Leelawadee" w:eastAsia="Leelawadee" w:hAnsi="Leelawadee" w:cs="Leelawadee"/>
          <w:color w:val="000000"/>
          <w:sz w:val="18"/>
          <w:szCs w:val="18"/>
        </w:rPr>
        <w:t>(los) Reglamento(s) Técnico(s) aplicable(s)</w:t>
      </w:r>
      <w:r w:rsidRPr="00DA0150">
        <w:rPr>
          <w:rFonts w:ascii="Leelawadee" w:eastAsia="Leelawadee" w:hAnsi="Leelawadee" w:cs="Leelawadee"/>
          <w:sz w:val="18"/>
          <w:szCs w:val="18"/>
        </w:rPr>
        <w:t xml:space="preserve"> a las autoridades competentes, sin que esto constituya una violación a lo dispuesto la presente cláusula.</w:t>
      </w:r>
    </w:p>
    <w:p w14:paraId="58309005" w14:textId="42FCBA36" w:rsidR="0036472D" w:rsidRPr="00DA0150" w:rsidRDefault="00155927" w:rsidP="008A16D5">
      <w:pPr>
        <w:spacing w:before="240"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está autorizado para proporcionar la información cuando por ley o mandato judicial le sea solicitado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proporcionar </w:t>
      </w:r>
      <w:r w:rsidRPr="00DA0150">
        <w:rPr>
          <w:rFonts w:ascii="Leelawadee" w:eastAsia="Leelawadee" w:hAnsi="Leelawadee" w:cs="Leelawadee"/>
          <w:b/>
          <w:sz w:val="18"/>
          <w:szCs w:val="18"/>
        </w:rPr>
        <w:t>“INFORMACIÓN CONFIDENCIAL”</w:t>
      </w:r>
      <w:r w:rsidRPr="00DA0150">
        <w:rPr>
          <w:rFonts w:ascii="Leelawadee" w:eastAsia="Leelawadee" w:hAnsi="Leelawadee" w:cs="Leelawadee"/>
          <w:sz w:val="18"/>
          <w:szCs w:val="18"/>
        </w:rPr>
        <w:t xml:space="preserve">, se notificará al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dicha situación.</w:t>
      </w:r>
    </w:p>
    <w:p w14:paraId="7F09AAA6" w14:textId="77777777" w:rsidR="008A16D5" w:rsidRPr="00DA0150" w:rsidRDefault="008A16D5" w:rsidP="00C242CA">
      <w:pPr>
        <w:spacing w:line="240" w:lineRule="auto"/>
        <w:ind w:left="-142"/>
        <w:jc w:val="both"/>
        <w:rPr>
          <w:rFonts w:ascii="Leelawadee" w:eastAsia="Leelawadee" w:hAnsi="Leelawadee" w:cs="Leelawadee"/>
          <w:sz w:val="18"/>
          <w:szCs w:val="18"/>
        </w:rPr>
      </w:pPr>
    </w:p>
    <w:p w14:paraId="2F52C778" w14:textId="37181961" w:rsidR="00155927" w:rsidRPr="00DA0150" w:rsidRDefault="00155927" w:rsidP="001C2B95">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en ningún caso será responsable de productos y/o información proporcionada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la cual contravenga cualquier disposición en materia de propiedad industrial y/o intelectual, así como de derecho de autor y en general ordenamientos jurídicos nacionales o internacionales aplicables a la materia.</w:t>
      </w:r>
    </w:p>
    <w:p w14:paraId="4D935C3F" w14:textId="77777777" w:rsidR="006F6A10" w:rsidRPr="00DA0150" w:rsidRDefault="006F6A10" w:rsidP="0049564A">
      <w:pPr>
        <w:spacing w:line="240" w:lineRule="auto"/>
        <w:ind w:right="-142"/>
        <w:jc w:val="both"/>
        <w:rPr>
          <w:rFonts w:ascii="Leelawadee" w:eastAsia="Leelawadee" w:hAnsi="Leelawadee" w:cs="Leelawadee"/>
          <w:sz w:val="18"/>
          <w:szCs w:val="18"/>
        </w:rPr>
      </w:pPr>
    </w:p>
    <w:p w14:paraId="4265C736" w14:textId="1C916DF4" w:rsidR="00155927" w:rsidRPr="00DA0150" w:rsidRDefault="00155927" w:rsidP="00681CAF">
      <w:pPr>
        <w:spacing w:line="240" w:lineRule="auto"/>
        <w:ind w:right="-142"/>
        <w:jc w:val="center"/>
        <w:rPr>
          <w:rFonts w:ascii="Leelawadee" w:eastAsia="Leelawadee" w:hAnsi="Leelawadee" w:cs="Leelawadee"/>
          <w:b/>
          <w:sz w:val="18"/>
          <w:szCs w:val="18"/>
        </w:rPr>
      </w:pPr>
      <w:bookmarkStart w:id="17" w:name="_Toc153382221"/>
      <w:r w:rsidRPr="00DA0150">
        <w:rPr>
          <w:rFonts w:ascii="Leelawadee" w:eastAsia="Leelawadee" w:hAnsi="Leelawadee" w:cs="Leelawadee"/>
          <w:b/>
          <w:sz w:val="18"/>
          <w:szCs w:val="18"/>
        </w:rPr>
        <w:t>NOVENA. –DEL USO DE LA MARCA “A&amp;E INTERTRADE” Y LA MARCA CONJUNTA IAF-EMA:</w:t>
      </w:r>
      <w:bookmarkEnd w:id="17"/>
    </w:p>
    <w:tbl>
      <w:tblPr>
        <w:tblStyle w:val="Tablaconcuadrcula"/>
        <w:tblpPr w:leftFromText="141" w:rightFromText="141" w:vertAnchor="text" w:horzAnchor="margin" w:tblpX="-147" w:tblpY="61"/>
        <w:tblW w:w="9704" w:type="dxa"/>
        <w:tblLook w:val="04A0" w:firstRow="1" w:lastRow="0" w:firstColumn="1" w:lastColumn="0" w:noHBand="0" w:noVBand="1"/>
      </w:tblPr>
      <w:tblGrid>
        <w:gridCol w:w="4815"/>
        <w:gridCol w:w="4889"/>
      </w:tblGrid>
      <w:tr w:rsidR="00CC64BE" w:rsidRPr="00DA0150" w14:paraId="7384F29F" w14:textId="77777777" w:rsidTr="00582BD2">
        <w:trPr>
          <w:cnfStyle w:val="100000000000" w:firstRow="1" w:lastRow="0" w:firstColumn="0" w:lastColumn="0" w:oddVBand="0" w:evenVBand="0" w:oddHBand="0" w:evenHBand="0" w:firstRowFirstColumn="0" w:firstRowLastColumn="0" w:lastRowFirstColumn="0" w:lastRowLastColumn="0"/>
          <w:trHeight w:val="503"/>
        </w:trPr>
        <w:tc>
          <w:tcPr>
            <w:tcW w:w="4755" w:type="dxa"/>
            <w:vAlign w:val="center"/>
          </w:tcPr>
          <w:p w14:paraId="249E5FE2" w14:textId="77777777" w:rsidR="00CC64BE" w:rsidRPr="00DA0150" w:rsidRDefault="00CC64BE" w:rsidP="00CC64BE">
            <w:pPr>
              <w:spacing w:before="240" w:line="240" w:lineRule="auto"/>
              <w:jc w:val="center"/>
              <w:rPr>
                <w:rFonts w:ascii="Leelawadee" w:eastAsia="Leelawadee" w:hAnsi="Leelawadee" w:cs="Leelawadee"/>
                <w:b/>
                <w:sz w:val="18"/>
                <w:szCs w:val="18"/>
              </w:rPr>
            </w:pPr>
            <w:r w:rsidRPr="00DA0150">
              <w:rPr>
                <w:rFonts w:ascii="Leelawadee" w:eastAsia="Leelawadee" w:hAnsi="Leelawadee" w:cs="Leelawadee"/>
                <w:b/>
                <w:sz w:val="18"/>
                <w:szCs w:val="18"/>
              </w:rPr>
              <w:t>LA MARCA CONJUNTA IAF-EMA:</w:t>
            </w:r>
          </w:p>
        </w:tc>
        <w:tc>
          <w:tcPr>
            <w:tcW w:w="4829" w:type="dxa"/>
            <w:vAlign w:val="center"/>
          </w:tcPr>
          <w:p w14:paraId="6AD11E51" w14:textId="77777777" w:rsidR="00CC64BE" w:rsidRPr="00DA0150" w:rsidRDefault="00CC64BE" w:rsidP="00CC64BE">
            <w:pPr>
              <w:spacing w:before="240" w:line="240" w:lineRule="auto"/>
              <w:jc w:val="center"/>
              <w:rPr>
                <w:rFonts w:ascii="Leelawadee" w:eastAsia="Leelawadee" w:hAnsi="Leelawadee" w:cs="Leelawadee"/>
                <w:b/>
                <w:sz w:val="18"/>
                <w:szCs w:val="18"/>
              </w:rPr>
            </w:pPr>
            <w:r w:rsidRPr="00DA0150">
              <w:rPr>
                <w:rFonts w:ascii="Leelawadee" w:eastAsia="Leelawadee" w:hAnsi="Leelawadee" w:cs="Leelawadee"/>
                <w:b/>
                <w:sz w:val="18"/>
                <w:szCs w:val="18"/>
              </w:rPr>
              <w:t>LA MARCA “A&amp;E INTERTRADE”:</w:t>
            </w:r>
          </w:p>
        </w:tc>
      </w:tr>
      <w:tr w:rsidR="00CC64BE" w:rsidRPr="00DA0150" w14:paraId="3FEC8A20" w14:textId="77777777" w:rsidTr="00582BD2">
        <w:trPr>
          <w:trHeight w:val="3478"/>
        </w:trPr>
        <w:tc>
          <w:tcPr>
            <w:tcW w:w="4755" w:type="dxa"/>
          </w:tcPr>
          <w:p w14:paraId="4E5CBEDD" w14:textId="77777777" w:rsidR="00CC64BE" w:rsidRPr="00AF4039" w:rsidRDefault="00CC64BE" w:rsidP="00CC64BE">
            <w:pPr>
              <w:spacing w:line="240" w:lineRule="auto"/>
              <w:ind w:right="64"/>
              <w:jc w:val="both"/>
              <w:rPr>
                <w:rFonts w:ascii="Leelawadee" w:eastAsia="Leelawadee" w:hAnsi="Leelawadee" w:cs="Leelawadee"/>
                <w:sz w:val="16"/>
                <w:szCs w:val="16"/>
              </w:rPr>
            </w:pPr>
            <w:r w:rsidRPr="00AF4039">
              <w:rPr>
                <w:rFonts w:ascii="Leelawadee" w:eastAsia="Leelawadee" w:hAnsi="Leelawadee" w:cs="Leelawadee"/>
                <w:sz w:val="16"/>
                <w:szCs w:val="16"/>
              </w:rPr>
              <w:t xml:space="preserve">Ambas partes convienen que el permiso concedido a </w:t>
            </w:r>
            <w:r w:rsidRPr="00AF4039">
              <w:rPr>
                <w:rFonts w:ascii="Leelawadee" w:eastAsia="Leelawadee" w:hAnsi="Leelawadee" w:cs="Leelawadee"/>
                <w:b/>
                <w:sz w:val="16"/>
                <w:szCs w:val="16"/>
              </w:rPr>
              <w:t>“A&amp;E INTERTRADE”</w:t>
            </w:r>
            <w:r w:rsidRPr="00AF4039">
              <w:rPr>
                <w:rFonts w:ascii="Leelawadee" w:eastAsia="Leelawadee" w:hAnsi="Leelawadee" w:cs="Leelawadee"/>
                <w:sz w:val="16"/>
                <w:szCs w:val="16"/>
              </w:rPr>
              <w:t xml:space="preserve">, como Organismo de Certificación acreditado para utilizar la marca compuesta </w:t>
            </w:r>
            <w:r w:rsidRPr="00AF4039">
              <w:rPr>
                <w:rFonts w:ascii="Leelawadee" w:eastAsia="Leelawadee" w:hAnsi="Leelawadee" w:cs="Leelawadee"/>
                <w:b/>
                <w:sz w:val="16"/>
                <w:szCs w:val="16"/>
              </w:rPr>
              <w:t>IAF-EMA</w:t>
            </w:r>
            <w:r w:rsidRPr="00AF4039">
              <w:rPr>
                <w:rFonts w:ascii="Leelawadee" w:eastAsia="Leelawadee" w:hAnsi="Leelawadee" w:cs="Leelawadee"/>
                <w:sz w:val="16"/>
                <w:szCs w:val="16"/>
              </w:rPr>
              <w:t>, no puede transferirse a terceros.</w:t>
            </w:r>
          </w:p>
          <w:p w14:paraId="5712FCED" w14:textId="77777777" w:rsidR="00CC64BE" w:rsidRPr="00AF4039" w:rsidRDefault="00CC64BE" w:rsidP="00CC64BE">
            <w:pPr>
              <w:spacing w:line="240" w:lineRule="auto"/>
              <w:ind w:right="64"/>
              <w:jc w:val="both"/>
              <w:rPr>
                <w:rFonts w:ascii="Leelawadee" w:hAnsi="Leelawadee" w:cs="Leelawadee"/>
                <w:sz w:val="16"/>
                <w:szCs w:val="16"/>
              </w:rPr>
            </w:pPr>
            <w:r w:rsidRPr="00AF4039">
              <w:rPr>
                <w:rFonts w:ascii="Leelawadee" w:eastAsia="Leelawadee" w:hAnsi="Leelawadee" w:cs="Leelawadee"/>
                <w:sz w:val="16"/>
                <w:szCs w:val="16"/>
              </w:rPr>
              <w:t xml:space="preserve">Ambas partes convienen que las organizaciones certificadas no están autorizadas a utilizar la marca compuesta </w:t>
            </w:r>
            <w:r w:rsidRPr="00AF4039">
              <w:rPr>
                <w:rFonts w:ascii="Leelawadee" w:eastAsia="Leelawadee" w:hAnsi="Leelawadee" w:cs="Leelawadee"/>
                <w:b/>
                <w:sz w:val="16"/>
                <w:szCs w:val="16"/>
              </w:rPr>
              <w:t>IAF-EMA</w:t>
            </w:r>
            <w:r w:rsidRPr="00AF4039">
              <w:rPr>
                <w:rFonts w:ascii="Leelawadee" w:eastAsia="Leelawadee" w:hAnsi="Leelawadee" w:cs="Leelawadee"/>
                <w:sz w:val="16"/>
                <w:szCs w:val="16"/>
              </w:rPr>
              <w:t xml:space="preserve">, en atención a lo dispuesto en el </w:t>
            </w:r>
            <w:r w:rsidRPr="00AF4039">
              <w:rPr>
                <w:rFonts w:ascii="Leelawadee" w:eastAsia="Leelawadee" w:hAnsi="Leelawadee" w:cs="Leelawadee"/>
                <w:b/>
                <w:i/>
                <w:sz w:val="16"/>
                <w:szCs w:val="16"/>
              </w:rPr>
              <w:t>REGLAMENTO DE USO DE MARCA-VIGENTE de “A&amp;E INTERTRADE”</w:t>
            </w:r>
            <w:r w:rsidRPr="00AF4039">
              <w:rPr>
                <w:rFonts w:ascii="Leelawadee" w:eastAsia="Leelawadee" w:hAnsi="Leelawadee" w:cs="Leelawadee"/>
                <w:sz w:val="16"/>
                <w:szCs w:val="16"/>
              </w:rPr>
              <w:t xml:space="preserve"> y al </w:t>
            </w:r>
            <w:r w:rsidRPr="00AF4039">
              <w:rPr>
                <w:rFonts w:ascii="Leelawadee" w:eastAsia="Leelawadee" w:hAnsi="Leelawadee" w:cs="Leelawadee"/>
                <w:b/>
                <w:i/>
                <w:sz w:val="16"/>
                <w:szCs w:val="16"/>
              </w:rPr>
              <w:t>ACUERDO DE USO DE MARCA ENTRE EL INTERNATIONAL ACCREDITATION FORUM (IAF), LA ENTIDAD MEXICANA DE ACREDITACIÓN A.C. (EMA) Y “A&amp;E INTERTRADE”.</w:t>
            </w:r>
          </w:p>
        </w:tc>
        <w:tc>
          <w:tcPr>
            <w:tcW w:w="4829" w:type="dxa"/>
          </w:tcPr>
          <w:p w14:paraId="0E7DE55F" w14:textId="77777777" w:rsidR="00CC64BE" w:rsidRPr="00AF4039" w:rsidRDefault="00CC64BE" w:rsidP="00CC64BE">
            <w:pPr>
              <w:spacing w:line="240" w:lineRule="auto"/>
              <w:ind w:right="64"/>
              <w:jc w:val="both"/>
              <w:rPr>
                <w:rFonts w:ascii="Leelawadee" w:eastAsia="Leelawadee" w:hAnsi="Leelawadee" w:cs="Leelawadee"/>
                <w:sz w:val="16"/>
                <w:szCs w:val="16"/>
              </w:rPr>
            </w:pPr>
            <w:r w:rsidRPr="00AF4039">
              <w:rPr>
                <w:rFonts w:ascii="Leelawadee" w:eastAsia="Leelawadee" w:hAnsi="Leelawadee" w:cs="Leelawadee"/>
                <w:b/>
                <w:bCs/>
                <w:sz w:val="16"/>
                <w:szCs w:val="16"/>
              </w:rPr>
              <w:t>“Las Partes”</w:t>
            </w:r>
            <w:r w:rsidRPr="00AF4039">
              <w:rPr>
                <w:rFonts w:ascii="Leelawadee" w:eastAsia="Leelawadee" w:hAnsi="Leelawadee" w:cs="Leelawadee"/>
                <w:sz w:val="16"/>
                <w:szCs w:val="16"/>
              </w:rPr>
              <w:t xml:space="preserve"> convienen que el uso de la marca </w:t>
            </w:r>
            <w:r w:rsidRPr="00AF4039">
              <w:rPr>
                <w:rFonts w:ascii="Leelawadee" w:eastAsia="Leelawadee" w:hAnsi="Leelawadee" w:cs="Leelawadee"/>
                <w:b/>
                <w:sz w:val="16"/>
                <w:szCs w:val="16"/>
              </w:rPr>
              <w:t>“A&amp;E INTERTRADE”</w:t>
            </w:r>
            <w:r w:rsidRPr="00AF4039">
              <w:rPr>
                <w:rFonts w:ascii="Leelawadee" w:eastAsia="Leelawadee" w:hAnsi="Leelawadee" w:cs="Leelawadee"/>
                <w:sz w:val="16"/>
                <w:szCs w:val="16"/>
              </w:rPr>
              <w:t xml:space="preserve">, estará regulado según lo establecido al </w:t>
            </w:r>
            <w:r w:rsidRPr="00AF4039">
              <w:rPr>
                <w:rFonts w:ascii="Leelawadee" w:eastAsia="Leelawadee" w:hAnsi="Leelawadee" w:cs="Leelawadee"/>
                <w:b/>
                <w:bCs/>
                <w:sz w:val="16"/>
                <w:szCs w:val="16"/>
              </w:rPr>
              <w:t>Manual de Uso de Marca (DATCE.30.VIGENTE).</w:t>
            </w:r>
          </w:p>
          <w:p w14:paraId="0ED515C0" w14:textId="77777777" w:rsidR="00CC64BE" w:rsidRPr="00AF4039" w:rsidRDefault="00CC64BE" w:rsidP="00CC64BE">
            <w:pPr>
              <w:spacing w:line="240" w:lineRule="auto"/>
              <w:jc w:val="both"/>
              <w:rPr>
                <w:rFonts w:ascii="Leelawadee" w:eastAsia="Leelawadee" w:hAnsi="Leelawadee" w:cs="Leelawadee"/>
                <w:sz w:val="16"/>
                <w:szCs w:val="16"/>
              </w:rPr>
            </w:pPr>
            <w:r w:rsidRPr="00AF4039">
              <w:rPr>
                <w:rFonts w:ascii="Leelawadee" w:eastAsia="Leelawadee" w:hAnsi="Leelawadee" w:cs="Leelawadee"/>
                <w:sz w:val="16"/>
                <w:szCs w:val="16"/>
              </w:rPr>
              <w:t xml:space="preserve">La obtención del Certificado de Producto le da al </w:t>
            </w:r>
            <w:r w:rsidRPr="00AF4039">
              <w:rPr>
                <w:rFonts w:ascii="Leelawadee" w:eastAsia="Leelawadee" w:hAnsi="Leelawadee" w:cs="Leelawadee"/>
                <w:b/>
                <w:sz w:val="16"/>
                <w:szCs w:val="16"/>
              </w:rPr>
              <w:t>“CLIENTE”</w:t>
            </w:r>
            <w:r w:rsidRPr="00AF4039">
              <w:rPr>
                <w:rFonts w:ascii="Leelawadee" w:eastAsia="Leelawadee" w:hAnsi="Leelawadee" w:cs="Leelawadee"/>
                <w:sz w:val="16"/>
                <w:szCs w:val="16"/>
              </w:rPr>
              <w:t xml:space="preserve"> el derecho al uso de la marca </w:t>
            </w:r>
            <w:r w:rsidRPr="00AF4039">
              <w:rPr>
                <w:rFonts w:ascii="Leelawadee" w:eastAsia="Leelawadee" w:hAnsi="Leelawadee" w:cs="Leelawadee"/>
                <w:b/>
                <w:sz w:val="16"/>
                <w:szCs w:val="16"/>
              </w:rPr>
              <w:t>“A&amp;E INTERTRADE”</w:t>
            </w:r>
            <w:r w:rsidRPr="00AF4039">
              <w:rPr>
                <w:rFonts w:ascii="Leelawadee" w:eastAsia="Leelawadee" w:hAnsi="Leelawadee" w:cs="Leelawadee"/>
                <w:sz w:val="16"/>
                <w:szCs w:val="16"/>
              </w:rPr>
              <w:t xml:space="preserve"> en el producto, etiquetas y embalajes, previa aprobación por escrito de </w:t>
            </w:r>
            <w:r w:rsidRPr="00AF4039">
              <w:rPr>
                <w:rFonts w:ascii="Leelawadee" w:eastAsia="Leelawadee" w:hAnsi="Leelawadee" w:cs="Leelawadee"/>
                <w:b/>
                <w:sz w:val="16"/>
                <w:szCs w:val="16"/>
              </w:rPr>
              <w:t>“A&amp;E INTERTRADE”</w:t>
            </w:r>
            <w:r w:rsidRPr="00AF4039">
              <w:rPr>
                <w:rFonts w:ascii="Leelawadee" w:eastAsia="Leelawadee" w:hAnsi="Leelawadee" w:cs="Leelawadee"/>
                <w:sz w:val="16"/>
                <w:szCs w:val="16"/>
              </w:rPr>
              <w:t>.</w:t>
            </w:r>
          </w:p>
          <w:p w14:paraId="1FB02EFC" w14:textId="77777777" w:rsidR="00CC64BE" w:rsidRPr="00AF4039" w:rsidRDefault="00CC64BE" w:rsidP="00CC64BE">
            <w:pPr>
              <w:spacing w:line="240" w:lineRule="auto"/>
              <w:jc w:val="both"/>
              <w:rPr>
                <w:rFonts w:ascii="Leelawadee" w:eastAsia="Leelawadee" w:hAnsi="Leelawadee" w:cs="Leelawadee"/>
                <w:sz w:val="16"/>
                <w:szCs w:val="16"/>
              </w:rPr>
            </w:pPr>
            <w:r w:rsidRPr="00AF4039">
              <w:rPr>
                <w:rFonts w:ascii="Leelawadee" w:eastAsia="Leelawadee" w:hAnsi="Leelawadee" w:cs="Leelawadee"/>
                <w:sz w:val="16"/>
                <w:szCs w:val="16"/>
              </w:rPr>
              <w:t xml:space="preserve">El incumplimiento de las obligaciones que de forma enunciativa más no limitativa se enlistan en esta cláusula, dará lugar a la suspensión o cancelación del Certificado de Producto, así como a la rescisión del </w:t>
            </w:r>
            <w:r w:rsidRPr="00AF4039">
              <w:rPr>
                <w:rFonts w:ascii="Leelawadee" w:eastAsia="Leelawadee" w:hAnsi="Leelawadee" w:cs="Leelawadee"/>
                <w:b/>
                <w:sz w:val="16"/>
                <w:szCs w:val="16"/>
              </w:rPr>
              <w:t>“CONTRATO”.</w:t>
            </w:r>
          </w:p>
          <w:p w14:paraId="450730EB" w14:textId="77777777" w:rsidR="00CC64BE" w:rsidRPr="00AF4039" w:rsidRDefault="00CC64BE" w:rsidP="00CC64BE">
            <w:pPr>
              <w:spacing w:line="240" w:lineRule="auto"/>
              <w:jc w:val="both"/>
              <w:rPr>
                <w:rFonts w:ascii="Leelawadee" w:eastAsia="Leelawadee" w:hAnsi="Leelawadee" w:cs="Leelawadee"/>
                <w:sz w:val="16"/>
                <w:szCs w:val="16"/>
              </w:rPr>
            </w:pPr>
            <w:r w:rsidRPr="00AF4039">
              <w:rPr>
                <w:rFonts w:ascii="Leelawadee" w:eastAsia="Leelawadee" w:hAnsi="Leelawadee" w:cs="Leelawadee"/>
                <w:sz w:val="16"/>
                <w:szCs w:val="16"/>
              </w:rPr>
              <w:t xml:space="preserve">Derivado de la cancelación del Certificado de Producto </w:t>
            </w:r>
            <w:r w:rsidRPr="00AF4039">
              <w:rPr>
                <w:rFonts w:ascii="Leelawadee" w:eastAsia="Leelawadee" w:hAnsi="Leelawadee" w:cs="Leelawadee"/>
                <w:b/>
                <w:sz w:val="16"/>
                <w:szCs w:val="16"/>
              </w:rPr>
              <w:t>“EL CLIENTE”</w:t>
            </w:r>
            <w:r w:rsidRPr="00AF4039">
              <w:rPr>
                <w:rFonts w:ascii="Leelawadee" w:eastAsia="Leelawadee" w:hAnsi="Leelawadee" w:cs="Leelawadee"/>
                <w:sz w:val="16"/>
                <w:szCs w:val="16"/>
              </w:rPr>
              <w:t xml:space="preserve"> se obliga a retirar la marca </w:t>
            </w:r>
            <w:r w:rsidRPr="00AF4039">
              <w:rPr>
                <w:rFonts w:ascii="Leelawadee" w:eastAsia="Leelawadee" w:hAnsi="Leelawadee" w:cs="Leelawadee"/>
                <w:b/>
                <w:sz w:val="16"/>
                <w:szCs w:val="16"/>
              </w:rPr>
              <w:t>“A&amp;E INTERTRADE”</w:t>
            </w:r>
            <w:r w:rsidRPr="00AF4039">
              <w:rPr>
                <w:rFonts w:ascii="Leelawadee" w:eastAsia="Leelawadee" w:hAnsi="Leelawadee" w:cs="Leelawadee"/>
                <w:sz w:val="16"/>
                <w:szCs w:val="16"/>
              </w:rPr>
              <w:t xml:space="preserve"> del producto, así como cualquier información relacionada al mismo que interprete se encuentra debidamente certificado.</w:t>
            </w:r>
          </w:p>
        </w:tc>
      </w:tr>
    </w:tbl>
    <w:p w14:paraId="5908AFEF" w14:textId="77777777" w:rsidR="00B464B9" w:rsidRPr="00DA0150" w:rsidRDefault="00B464B9" w:rsidP="00AA5B9E">
      <w:pPr>
        <w:spacing w:line="240" w:lineRule="auto"/>
        <w:ind w:right="-1"/>
        <w:rPr>
          <w:rFonts w:ascii="Leelawadee" w:eastAsia="Leelawadee" w:hAnsi="Leelawadee" w:cs="Leelawadee"/>
          <w:b/>
          <w:sz w:val="18"/>
          <w:szCs w:val="18"/>
        </w:rPr>
      </w:pPr>
      <w:bookmarkStart w:id="18" w:name="_heading=h.z337ya" w:colFirst="0" w:colLast="0"/>
      <w:bookmarkStart w:id="19" w:name="_Toc153382222"/>
      <w:bookmarkEnd w:id="18"/>
    </w:p>
    <w:p w14:paraId="0434373E" w14:textId="77777777" w:rsidR="005A3B9A" w:rsidRDefault="005A3B9A" w:rsidP="00B464B9">
      <w:pPr>
        <w:spacing w:line="240" w:lineRule="auto"/>
        <w:ind w:right="-1"/>
        <w:jc w:val="center"/>
        <w:rPr>
          <w:rFonts w:ascii="Leelawadee" w:eastAsia="Leelawadee" w:hAnsi="Leelawadee" w:cs="Leelawadee"/>
          <w:b/>
          <w:sz w:val="18"/>
          <w:szCs w:val="18"/>
        </w:rPr>
      </w:pPr>
    </w:p>
    <w:p w14:paraId="6B2CB34E" w14:textId="31CC4307" w:rsidR="006F6A10" w:rsidRPr="00DA0150" w:rsidRDefault="00155927" w:rsidP="00B464B9">
      <w:pPr>
        <w:spacing w:line="240" w:lineRule="auto"/>
        <w:ind w:right="-1"/>
        <w:jc w:val="center"/>
        <w:rPr>
          <w:rFonts w:ascii="Leelawadee" w:eastAsia="Leelawadee" w:hAnsi="Leelawadee" w:cs="Leelawadee"/>
          <w:b/>
          <w:bCs/>
          <w:sz w:val="18"/>
          <w:szCs w:val="18"/>
        </w:rPr>
      </w:pPr>
      <w:r w:rsidRPr="00DA0150">
        <w:rPr>
          <w:rFonts w:ascii="Leelawadee" w:eastAsia="Leelawadee" w:hAnsi="Leelawadee" w:cs="Leelawadee"/>
          <w:b/>
          <w:sz w:val="18"/>
          <w:szCs w:val="18"/>
        </w:rPr>
        <w:t>DÉCIMA. - MODIFICACIONES A EL(L</w:t>
      </w:r>
      <w:r w:rsidRPr="00DA0150">
        <w:rPr>
          <w:rFonts w:ascii="Leelawadee" w:eastAsia="Leelawadee" w:hAnsi="Leelawadee" w:cs="Leelawadee"/>
          <w:b/>
          <w:bCs/>
          <w:color w:val="000000"/>
          <w:sz w:val="18"/>
          <w:szCs w:val="18"/>
        </w:rPr>
        <w:t>OS) REGLAMENTO(S) TÉCNICO(S) APLICABLE(S)</w:t>
      </w:r>
      <w:r w:rsidRPr="00DA0150">
        <w:rPr>
          <w:rFonts w:ascii="Leelawadee" w:eastAsia="Leelawadee" w:hAnsi="Leelawadee" w:cs="Leelawadee"/>
          <w:b/>
          <w:bCs/>
          <w:sz w:val="18"/>
          <w:szCs w:val="18"/>
        </w:rPr>
        <w:t>:</w:t>
      </w:r>
      <w:bookmarkEnd w:id="19"/>
    </w:p>
    <w:p w14:paraId="61C8FBFF" w14:textId="77777777" w:rsidR="004941AC" w:rsidRPr="00DA0150" w:rsidRDefault="004941AC" w:rsidP="006F6A10">
      <w:pPr>
        <w:spacing w:line="240" w:lineRule="auto"/>
        <w:ind w:left="-142" w:right="-1"/>
        <w:jc w:val="center"/>
        <w:rPr>
          <w:rFonts w:ascii="Leelawadee" w:eastAsia="Leelawadee" w:hAnsi="Leelawadee" w:cs="Leelawadee"/>
          <w:b/>
          <w:sz w:val="18"/>
          <w:szCs w:val="18"/>
        </w:rPr>
      </w:pPr>
    </w:p>
    <w:p w14:paraId="369AE5FE" w14:textId="1C3C7729" w:rsidR="00155927" w:rsidRPr="00DA0150" w:rsidRDefault="00155927" w:rsidP="009F6745">
      <w:pPr>
        <w:spacing w:line="240" w:lineRule="auto"/>
        <w:ind w:left="-142" w:right="-1"/>
        <w:jc w:val="both"/>
        <w:rPr>
          <w:rFonts w:ascii="Leelawadee" w:eastAsia="Leelawadee" w:hAnsi="Leelawadee" w:cs="Leelawadee"/>
          <w:sz w:val="18"/>
          <w:szCs w:val="18"/>
        </w:rPr>
      </w:pPr>
      <w:r w:rsidRPr="00DA0150">
        <w:rPr>
          <w:rFonts w:ascii="Leelawadee" w:eastAsia="Leelawadee" w:hAnsi="Leelawadee" w:cs="Leelawadee"/>
          <w:sz w:val="18"/>
          <w:szCs w:val="18"/>
        </w:rPr>
        <w:t>En caso de que el</w:t>
      </w:r>
      <w:r w:rsidRPr="00DA0150">
        <w:rPr>
          <w:rFonts w:ascii="Leelawadee" w:eastAsia="Leelawadee" w:hAnsi="Leelawadee" w:cs="Leelawadee"/>
          <w:color w:val="000000"/>
          <w:sz w:val="18"/>
          <w:szCs w:val="18"/>
        </w:rPr>
        <w:t xml:space="preserve">(los) Reglamento(s) Técnico(s) aplicable(s) </w:t>
      </w:r>
      <w:r w:rsidRPr="00DA0150">
        <w:rPr>
          <w:rFonts w:ascii="Leelawadee" w:eastAsia="Leelawadee" w:hAnsi="Leelawadee" w:cs="Leelawadee"/>
          <w:sz w:val="18"/>
          <w:szCs w:val="18"/>
        </w:rPr>
        <w:t xml:space="preserve">sean modificados por la autoridad competente, se entenderá que </w:t>
      </w:r>
      <w:r w:rsidRPr="00DA0150">
        <w:rPr>
          <w:rFonts w:ascii="Leelawadee" w:eastAsia="Leelawadee" w:hAnsi="Leelawadee" w:cs="Leelawadee"/>
          <w:b/>
          <w:sz w:val="18"/>
          <w:szCs w:val="18"/>
        </w:rPr>
        <w:t>“</w:t>
      </w:r>
      <w:r w:rsidR="00342036" w:rsidRPr="00DA0150">
        <w:rPr>
          <w:rFonts w:ascii="Leelawadee" w:eastAsia="Leelawadee" w:hAnsi="Leelawadee" w:cs="Leelawadee"/>
          <w:b/>
          <w:sz w:val="18"/>
          <w:szCs w:val="18"/>
        </w:rPr>
        <w:t xml:space="preserve">EL </w:t>
      </w:r>
      <w:r w:rsidRPr="00DA0150">
        <w:rPr>
          <w:rFonts w:ascii="Leelawadee" w:eastAsia="Leelawadee" w:hAnsi="Leelawadee" w:cs="Leelawadee"/>
          <w:b/>
          <w:sz w:val="18"/>
          <w:szCs w:val="18"/>
        </w:rPr>
        <w:t>CLIENTE”</w:t>
      </w:r>
      <w:r w:rsidRPr="00DA0150">
        <w:rPr>
          <w:rFonts w:ascii="Leelawadee" w:eastAsia="Leelawadee" w:hAnsi="Leelawadee" w:cs="Leelawadee"/>
          <w:sz w:val="18"/>
          <w:szCs w:val="18"/>
        </w:rPr>
        <w:t xml:space="preserve"> está de acuerdo que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lleve a cabo muestreos y pruebas adicionales con el objeto de asegurar la continuidad del cumplimiento con el Certificado de Producto emitido,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pagará a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los costos de los servicios adicionales correspondientes.</w:t>
      </w:r>
    </w:p>
    <w:p w14:paraId="6F76133E" w14:textId="77777777" w:rsidR="00155927" w:rsidRPr="00DA0150" w:rsidRDefault="00155927" w:rsidP="006F60F8">
      <w:pPr>
        <w:spacing w:line="240" w:lineRule="auto"/>
        <w:jc w:val="both"/>
        <w:rPr>
          <w:rFonts w:ascii="Leelawadee" w:eastAsia="Leelawadee" w:hAnsi="Leelawadee" w:cs="Leelawadee"/>
          <w:sz w:val="18"/>
          <w:szCs w:val="18"/>
        </w:rPr>
      </w:pPr>
    </w:p>
    <w:p w14:paraId="1C55D133" w14:textId="63515AE8" w:rsidR="00155927" w:rsidRDefault="00155927" w:rsidP="009069C4">
      <w:pPr>
        <w:spacing w:line="240" w:lineRule="auto"/>
        <w:ind w:left="-142" w:right="-1"/>
        <w:jc w:val="center"/>
        <w:rPr>
          <w:rFonts w:ascii="Leelawadee" w:eastAsia="Leelawadee" w:hAnsi="Leelawadee" w:cs="Leelawadee"/>
          <w:b/>
          <w:sz w:val="18"/>
          <w:szCs w:val="18"/>
        </w:rPr>
      </w:pPr>
      <w:bookmarkStart w:id="20" w:name="_Toc153382223"/>
      <w:r w:rsidRPr="00DA0150">
        <w:rPr>
          <w:rFonts w:ascii="Leelawadee" w:eastAsia="Leelawadee" w:hAnsi="Leelawadee" w:cs="Leelawadee"/>
          <w:b/>
          <w:sz w:val="18"/>
          <w:szCs w:val="18"/>
        </w:rPr>
        <w:t>DÉCIMA PRIMERA. – DEFINITIVIDAD DEL “CONTRATO”:</w:t>
      </w:r>
      <w:bookmarkEnd w:id="20"/>
    </w:p>
    <w:p w14:paraId="3FCFA828" w14:textId="77777777" w:rsidR="009069C4" w:rsidRPr="009069C4" w:rsidRDefault="009069C4" w:rsidP="009069C4">
      <w:pPr>
        <w:spacing w:line="240" w:lineRule="auto"/>
        <w:ind w:left="-142" w:right="-1"/>
        <w:jc w:val="center"/>
        <w:rPr>
          <w:rFonts w:ascii="Leelawadee" w:eastAsia="Leelawadee" w:hAnsi="Leelawadee" w:cs="Leelawadee"/>
          <w:b/>
          <w:sz w:val="18"/>
          <w:szCs w:val="18"/>
        </w:rPr>
      </w:pPr>
    </w:p>
    <w:p w14:paraId="234765C0" w14:textId="77777777" w:rsidR="00155927" w:rsidRPr="00DA0150" w:rsidRDefault="00155927" w:rsidP="00155927">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representa la totalidad del acuerdo al que han llegado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con relación al objeto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por lo que su sola suscripción, cancela, deja sin efectos y/o da por terminado cualquier otro arreglo,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o convenio que hayan celebrado con anterioridad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con relación al objeto antes mencionado.</w:t>
      </w:r>
    </w:p>
    <w:p w14:paraId="65AD39E0" w14:textId="77777777" w:rsidR="00155927" w:rsidRPr="00DA0150" w:rsidRDefault="00155927" w:rsidP="00B05757">
      <w:pPr>
        <w:spacing w:line="240" w:lineRule="auto"/>
        <w:ind w:right="-142"/>
        <w:jc w:val="center"/>
        <w:rPr>
          <w:rFonts w:ascii="Leelawadee" w:eastAsia="Leelawadee" w:hAnsi="Leelawadee" w:cs="Leelawadee"/>
          <w:b/>
          <w:sz w:val="18"/>
          <w:szCs w:val="18"/>
        </w:rPr>
      </w:pPr>
      <w:bookmarkStart w:id="21" w:name="_Toc153382224"/>
      <w:r w:rsidRPr="00DA0150">
        <w:rPr>
          <w:rFonts w:ascii="Leelawadee" w:eastAsia="Leelawadee" w:hAnsi="Leelawadee" w:cs="Leelawadee"/>
          <w:b/>
          <w:sz w:val="18"/>
          <w:szCs w:val="18"/>
        </w:rPr>
        <w:t>DÉCIMA SEGUNDA. - TERMINACIÓN:</w:t>
      </w:r>
      <w:bookmarkEnd w:id="21"/>
    </w:p>
    <w:p w14:paraId="4192453B" w14:textId="77777777" w:rsidR="00155927" w:rsidRPr="00DA0150" w:rsidRDefault="00155927" w:rsidP="00155927">
      <w:pPr>
        <w:spacing w:line="240" w:lineRule="auto"/>
        <w:jc w:val="center"/>
        <w:rPr>
          <w:rFonts w:ascii="Leelawadee" w:eastAsia="Leelawadee" w:hAnsi="Leelawadee" w:cs="Leelawadee"/>
          <w:sz w:val="18"/>
          <w:szCs w:val="18"/>
        </w:rPr>
      </w:pPr>
    </w:p>
    <w:p w14:paraId="10C225B1" w14:textId="78D267E1" w:rsidR="00D60ECA" w:rsidRPr="00DA0150" w:rsidRDefault="00155927" w:rsidP="00F9325B">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Con excepción a lo establecido en la cláusula décima cuarta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cualquiera de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podrá solicitar la terminación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mediante aviso previo y por escrito con </w:t>
      </w:r>
      <w:r w:rsidRPr="00DA0150">
        <w:rPr>
          <w:rFonts w:ascii="Leelawadee" w:eastAsia="Leelawadee" w:hAnsi="Leelawadee" w:cs="Leelawadee"/>
          <w:b/>
          <w:bCs/>
          <w:sz w:val="18"/>
          <w:szCs w:val="18"/>
        </w:rPr>
        <w:t xml:space="preserve">90 (NOVENTA) </w:t>
      </w:r>
      <w:r w:rsidRPr="00DA0150">
        <w:rPr>
          <w:rFonts w:ascii="Leelawadee" w:eastAsia="Leelawadee" w:hAnsi="Leelawadee" w:cs="Leelawadee"/>
          <w:sz w:val="18"/>
          <w:szCs w:val="18"/>
        </w:rPr>
        <w:t>días naturales de anticipación a fecha de terminación anticipada.</w:t>
      </w:r>
    </w:p>
    <w:p w14:paraId="45CA98D7" w14:textId="77777777" w:rsidR="00155927" w:rsidRPr="00DA0150" w:rsidRDefault="00155927" w:rsidP="0049564A">
      <w:pPr>
        <w:spacing w:line="240" w:lineRule="auto"/>
        <w:ind w:left="-142" w:right="-142"/>
        <w:jc w:val="center"/>
        <w:rPr>
          <w:rFonts w:ascii="Leelawadee" w:eastAsia="Leelawadee" w:hAnsi="Leelawadee" w:cs="Leelawadee"/>
          <w:b/>
          <w:sz w:val="18"/>
          <w:szCs w:val="18"/>
        </w:rPr>
      </w:pPr>
      <w:bookmarkStart w:id="22" w:name="_Toc153382225"/>
      <w:r w:rsidRPr="00DA0150">
        <w:rPr>
          <w:rFonts w:ascii="Leelawadee" w:eastAsia="Leelawadee" w:hAnsi="Leelawadee" w:cs="Leelawadee"/>
          <w:b/>
          <w:sz w:val="18"/>
          <w:szCs w:val="18"/>
        </w:rPr>
        <w:t>DÉCIMA TERCERA. - VIGENCIA DEL “CONTRATO”</w:t>
      </w:r>
      <w:bookmarkEnd w:id="22"/>
      <w:r w:rsidRPr="00DA0150">
        <w:rPr>
          <w:rFonts w:ascii="Leelawadee" w:eastAsia="Leelawadee" w:hAnsi="Leelawadee" w:cs="Leelawadee"/>
          <w:b/>
          <w:sz w:val="18"/>
          <w:szCs w:val="18"/>
        </w:rPr>
        <w:t>:</w:t>
      </w:r>
    </w:p>
    <w:p w14:paraId="085654E3" w14:textId="77777777" w:rsidR="00155927" w:rsidRPr="00DA0150" w:rsidRDefault="00155927" w:rsidP="00155927">
      <w:pPr>
        <w:spacing w:line="240" w:lineRule="auto"/>
        <w:jc w:val="center"/>
        <w:rPr>
          <w:rFonts w:ascii="Leelawadee" w:eastAsia="Leelawadee" w:hAnsi="Leelawadee" w:cs="Leelawadee"/>
          <w:b/>
          <w:sz w:val="18"/>
          <w:szCs w:val="18"/>
        </w:rPr>
      </w:pPr>
    </w:p>
    <w:p w14:paraId="730347B4" w14:textId="77777777" w:rsidR="00155927" w:rsidRPr="00DA0150" w:rsidRDefault="00155927" w:rsidP="00155927">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Este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tiene una vigencia indefinida, lo cual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no está obligado a un plazo forzoso, por lo que al tener una vigencia indeterminada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puede darlo por terminado en cualquier momento, sin penalidad alguna y sin necesidad de recabar autorización de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únicamente se tendrá que avisar a este último a través del mismo medio en el cual contrató el servicio. </w:t>
      </w:r>
    </w:p>
    <w:p w14:paraId="5FE2A9EB" w14:textId="77777777" w:rsidR="00155927" w:rsidRPr="00DA0150" w:rsidRDefault="00155927" w:rsidP="00155927">
      <w:pPr>
        <w:spacing w:line="240" w:lineRule="auto"/>
        <w:ind w:left="-142"/>
        <w:jc w:val="both"/>
        <w:rPr>
          <w:rFonts w:ascii="Leelawadee" w:eastAsia="Leelawadee" w:hAnsi="Leelawadee" w:cs="Leelawadee"/>
          <w:b/>
          <w:sz w:val="18"/>
          <w:szCs w:val="18"/>
        </w:rPr>
      </w:pPr>
    </w:p>
    <w:p w14:paraId="159D7B02" w14:textId="77777777" w:rsidR="00155927" w:rsidRPr="00DA0150" w:rsidRDefault="00155927" w:rsidP="00155927">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acepta que cuando decida dar por terminado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en términos de la presente cláusula, acepta le sean cancelados los Certificados de Producto emitidos a su favor, por el Organismo de Certificación de Producto de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“LAS PARTES”</w:t>
      </w:r>
      <w:r w:rsidRPr="00DA0150">
        <w:rPr>
          <w:rFonts w:ascii="Leelawadee" w:eastAsia="Leelawadee" w:hAnsi="Leelawadee" w:cs="Leelawadee"/>
          <w:sz w:val="18"/>
          <w:szCs w:val="18"/>
        </w:rPr>
        <w:t xml:space="preserve"> acuerdan que en este caso </w:t>
      </w:r>
      <w:r w:rsidRPr="00DA0150">
        <w:rPr>
          <w:rFonts w:ascii="Leelawadee" w:eastAsia="Leelawadee" w:hAnsi="Leelawadee" w:cs="Leelawadee"/>
          <w:b/>
          <w:sz w:val="18"/>
          <w:szCs w:val="18"/>
        </w:rPr>
        <w:t>“A&amp;E INTERTRADE”</w:t>
      </w:r>
      <w:r w:rsidRPr="00DA0150">
        <w:rPr>
          <w:rFonts w:ascii="Leelawadee" w:eastAsia="Leelawadee" w:hAnsi="Leelawadee" w:cs="Leelawadee"/>
          <w:sz w:val="18"/>
          <w:szCs w:val="18"/>
        </w:rPr>
        <w:t xml:space="preserve"> conservará el expediente técnico y legal ingresado por </w:t>
      </w:r>
      <w:r w:rsidRPr="00DA0150">
        <w:rPr>
          <w:rFonts w:ascii="Leelawadee" w:eastAsia="Leelawadee" w:hAnsi="Leelawadee" w:cs="Leelawadee"/>
          <w:b/>
          <w:sz w:val="18"/>
          <w:szCs w:val="18"/>
        </w:rPr>
        <w:t>“EL CLIENTE”</w:t>
      </w:r>
      <w:r w:rsidRPr="00DA0150">
        <w:rPr>
          <w:rFonts w:ascii="Leelawadee" w:eastAsia="Leelawadee" w:hAnsi="Leelawadee" w:cs="Leelawadee"/>
          <w:sz w:val="18"/>
          <w:szCs w:val="18"/>
        </w:rPr>
        <w:t xml:space="preserve">, para la obtención del(los) Certificados de Producto objetos del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w:t>
      </w:r>
    </w:p>
    <w:p w14:paraId="5584BF03" w14:textId="77777777" w:rsidR="00155927" w:rsidRPr="00DA0150" w:rsidRDefault="00155927" w:rsidP="00155927">
      <w:pPr>
        <w:spacing w:line="240" w:lineRule="auto"/>
        <w:ind w:left="-142"/>
        <w:jc w:val="both"/>
        <w:rPr>
          <w:rFonts w:ascii="Leelawadee" w:eastAsia="Leelawadee" w:hAnsi="Leelawadee" w:cs="Leelawadee"/>
          <w:sz w:val="18"/>
          <w:szCs w:val="18"/>
        </w:rPr>
      </w:pPr>
    </w:p>
    <w:p w14:paraId="60A0B446" w14:textId="77777777" w:rsidR="00155927" w:rsidRPr="00DA0150" w:rsidRDefault="00155927" w:rsidP="0049564A">
      <w:pPr>
        <w:spacing w:line="240" w:lineRule="auto"/>
        <w:ind w:left="-142" w:right="-142"/>
        <w:jc w:val="center"/>
        <w:rPr>
          <w:rFonts w:ascii="Leelawadee" w:eastAsia="Leelawadee" w:hAnsi="Leelawadee" w:cs="Leelawadee"/>
          <w:b/>
          <w:sz w:val="18"/>
          <w:szCs w:val="18"/>
        </w:rPr>
      </w:pPr>
      <w:bookmarkStart w:id="23" w:name="_Toc153382226"/>
      <w:r w:rsidRPr="00DA0150">
        <w:rPr>
          <w:rFonts w:ascii="Leelawadee" w:eastAsia="Leelawadee" w:hAnsi="Leelawadee" w:cs="Leelawadee"/>
          <w:b/>
          <w:sz w:val="18"/>
          <w:szCs w:val="18"/>
        </w:rPr>
        <w:t>DÉCIMA CUARTA. - LEY APLICABLE Y JURISDICCIÓN:</w:t>
      </w:r>
      <w:bookmarkEnd w:id="23"/>
    </w:p>
    <w:p w14:paraId="1030C7A3" w14:textId="77777777" w:rsidR="00155927" w:rsidRPr="00DA0150" w:rsidRDefault="00155927" w:rsidP="00155927">
      <w:pPr>
        <w:spacing w:line="240" w:lineRule="auto"/>
        <w:jc w:val="center"/>
        <w:rPr>
          <w:rFonts w:ascii="Leelawadee" w:eastAsia="Leelawadee" w:hAnsi="Leelawadee" w:cs="Leelawadee"/>
          <w:b/>
          <w:sz w:val="18"/>
          <w:szCs w:val="18"/>
        </w:rPr>
      </w:pPr>
    </w:p>
    <w:p w14:paraId="36F4134E" w14:textId="69DC162A" w:rsidR="00CC7F09" w:rsidRPr="00C164CC" w:rsidRDefault="00155927" w:rsidP="00C164CC">
      <w:pPr>
        <w:spacing w:line="240" w:lineRule="auto"/>
        <w:ind w:left="-142"/>
        <w:jc w:val="both"/>
        <w:rPr>
          <w:rFonts w:ascii="Leelawadee" w:eastAsia="Leelawadee" w:hAnsi="Leelawadee" w:cs="Leelawadee"/>
          <w:sz w:val="18"/>
          <w:szCs w:val="18"/>
        </w:rPr>
      </w:pPr>
      <w:r w:rsidRPr="00DA0150">
        <w:rPr>
          <w:rFonts w:ascii="Leelawadee" w:eastAsia="Leelawadee" w:hAnsi="Leelawadee" w:cs="Leelawadee"/>
          <w:sz w:val="18"/>
          <w:szCs w:val="18"/>
        </w:rPr>
        <w:t xml:space="preserve">Ambas partes convienen que cualquier disputa, controversia, reclamación o diferencia ("la controversia") que surja o se relacione con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será resuelta y decidida definitivamente en los tribunales de la Ciudad de México.</w:t>
      </w:r>
    </w:p>
    <w:p w14:paraId="65D0B843" w14:textId="77777777" w:rsidR="00CC7F09" w:rsidRPr="00DA0150" w:rsidRDefault="00CC7F09" w:rsidP="00C164CC">
      <w:pPr>
        <w:spacing w:line="240" w:lineRule="auto"/>
        <w:jc w:val="both"/>
        <w:rPr>
          <w:rFonts w:ascii="Leelawadee" w:eastAsia="Leelawadee" w:hAnsi="Leelawadee" w:cs="Leelawadee"/>
          <w:b/>
          <w:sz w:val="18"/>
          <w:szCs w:val="18"/>
        </w:rPr>
      </w:pPr>
    </w:p>
    <w:p w14:paraId="1BCF1F73" w14:textId="77777777" w:rsidR="00155927" w:rsidRPr="00DA0150" w:rsidRDefault="00155927" w:rsidP="00155927">
      <w:pPr>
        <w:spacing w:line="240" w:lineRule="auto"/>
        <w:ind w:left="-142"/>
        <w:jc w:val="both"/>
        <w:rPr>
          <w:rFonts w:ascii="Leelawadee" w:eastAsia="Leelawadee" w:hAnsi="Leelawadee" w:cs="Leelawadee"/>
          <w:b/>
          <w:sz w:val="18"/>
          <w:szCs w:val="18"/>
        </w:rPr>
      </w:pPr>
      <w:r w:rsidRPr="00DA0150">
        <w:rPr>
          <w:rFonts w:ascii="Leelawadee" w:eastAsia="Leelawadee" w:hAnsi="Leelawadee" w:cs="Leelawadee"/>
          <w:b/>
          <w:sz w:val="18"/>
          <w:szCs w:val="18"/>
        </w:rPr>
        <w:t>EN TESTIMONIO DE LO CUAL</w:t>
      </w:r>
      <w:r w:rsidRPr="00DA0150">
        <w:rPr>
          <w:rFonts w:ascii="Leelawadee" w:eastAsia="Leelawadee" w:hAnsi="Leelawadee" w:cs="Leelawadee"/>
          <w:sz w:val="18"/>
          <w:szCs w:val="18"/>
        </w:rPr>
        <w:t xml:space="preserve">, las partes suscriben el presente </w:t>
      </w:r>
      <w:r w:rsidRPr="00DA0150">
        <w:rPr>
          <w:rFonts w:ascii="Leelawadee" w:eastAsia="Leelawadee" w:hAnsi="Leelawadee" w:cs="Leelawadee"/>
          <w:b/>
          <w:sz w:val="18"/>
          <w:szCs w:val="18"/>
        </w:rPr>
        <w:t>“CONTRATO”</w:t>
      </w:r>
      <w:r w:rsidRPr="00DA0150">
        <w:rPr>
          <w:rFonts w:ascii="Leelawadee" w:eastAsia="Leelawadee" w:hAnsi="Leelawadee" w:cs="Leelawadee"/>
          <w:sz w:val="18"/>
          <w:szCs w:val="18"/>
        </w:rPr>
        <w:t xml:space="preserve">, en dos copias originales, por conducto de sus representantes debidamente autorizados, en la Ciudad de México, a </w:t>
      </w:r>
      <w:permStart w:id="1009744044" w:edGrp="everyone"/>
      <w:sdt>
        <w:sdtPr>
          <w:rPr>
            <w:rStyle w:val="CONTRATO"/>
            <w:rFonts w:cs="Leelawadee"/>
            <w:sz w:val="18"/>
            <w:szCs w:val="18"/>
          </w:rPr>
          <w:id w:val="-333532890"/>
          <w:placeholder>
            <w:docPart w:val="4313882907F248DF8D700A8DFF2D97D7"/>
          </w:placeholder>
          <w:date>
            <w:dateFormat w:val="dddd, d' de 'MMMM' de 'yyyy"/>
            <w:lid w:val="es-MX"/>
            <w:storeMappedDataAs w:val="dateTime"/>
            <w:calendar w:val="gregorian"/>
          </w:date>
        </w:sdtPr>
        <w:sdtEndPr>
          <w:rPr>
            <w:rStyle w:val="CONTRATO"/>
          </w:rPr>
        </w:sdtEndPr>
        <w:sdtContent>
          <w:r w:rsidRPr="00DA0150">
            <w:rPr>
              <w:rStyle w:val="CONTRATO"/>
              <w:rFonts w:cs="Leelawadee"/>
              <w:sz w:val="18"/>
              <w:szCs w:val="18"/>
            </w:rPr>
            <w:t>Haga clic aquí o pulse para escribir una fecha.</w:t>
          </w:r>
        </w:sdtContent>
      </w:sdt>
      <w:permEnd w:id="1009744044"/>
    </w:p>
    <w:p w14:paraId="2AF3BA2B" w14:textId="77777777" w:rsidR="00A04638" w:rsidRDefault="00A04638" w:rsidP="008F1D11">
      <w:pPr>
        <w:spacing w:before="240" w:line="240" w:lineRule="auto"/>
        <w:jc w:val="both"/>
        <w:rPr>
          <w:rFonts w:ascii="Leelawadee" w:eastAsia="Leelawadee" w:hAnsi="Leelawadee" w:cs="Leelawadee"/>
          <w:b/>
          <w:sz w:val="16"/>
          <w:szCs w:val="16"/>
        </w:rPr>
      </w:pPr>
    </w:p>
    <w:tbl>
      <w:tblPr>
        <w:tblpPr w:leftFromText="141" w:rightFromText="141" w:vertAnchor="text" w:horzAnchor="margin" w:tblpY="88"/>
        <w:tblW w:w="9432" w:type="dxa"/>
        <w:tblLayout w:type="fixed"/>
        <w:tblLook w:val="0000" w:firstRow="0" w:lastRow="0" w:firstColumn="0" w:lastColumn="0" w:noHBand="0" w:noVBand="0"/>
      </w:tblPr>
      <w:tblGrid>
        <w:gridCol w:w="4876"/>
        <w:gridCol w:w="4556"/>
      </w:tblGrid>
      <w:tr w:rsidR="00B05757" w:rsidRPr="00DA0150" w14:paraId="6206A578" w14:textId="77777777" w:rsidTr="00B05757">
        <w:trPr>
          <w:trHeight w:val="121"/>
        </w:trPr>
        <w:tc>
          <w:tcPr>
            <w:tcW w:w="4876" w:type="dxa"/>
            <w:vAlign w:val="bottom"/>
          </w:tcPr>
          <w:p w14:paraId="2C34E7EF" w14:textId="77777777" w:rsidR="00B05757" w:rsidRPr="00DA0150" w:rsidRDefault="00B05757" w:rsidP="00B05757">
            <w:pPr>
              <w:spacing w:before="240" w:line="240" w:lineRule="auto"/>
              <w:jc w:val="center"/>
              <w:rPr>
                <w:rFonts w:ascii="Leelawadee" w:eastAsia="Leelawadee" w:hAnsi="Leelawadee" w:cs="Leelawadee"/>
                <w:sz w:val="18"/>
                <w:szCs w:val="18"/>
              </w:rPr>
            </w:pPr>
            <w:r w:rsidRPr="00DA0150">
              <w:rPr>
                <w:rFonts w:ascii="Leelawadee" w:eastAsia="Leelawadee" w:hAnsi="Leelawadee" w:cs="Leelawadee"/>
                <w:b/>
                <w:sz w:val="18"/>
                <w:szCs w:val="18"/>
              </w:rPr>
              <w:t>A&amp;E INTERTRADE”</w:t>
            </w:r>
          </w:p>
        </w:tc>
        <w:tc>
          <w:tcPr>
            <w:tcW w:w="4556" w:type="dxa"/>
            <w:vAlign w:val="bottom"/>
          </w:tcPr>
          <w:p w14:paraId="04B28EC6" w14:textId="77777777" w:rsidR="00B05757" w:rsidRPr="00DA0150" w:rsidRDefault="00B05757" w:rsidP="00B05757">
            <w:pPr>
              <w:spacing w:before="240" w:line="240" w:lineRule="auto"/>
              <w:rPr>
                <w:rFonts w:ascii="Leelawadee" w:eastAsia="Leelawadee" w:hAnsi="Leelawadee" w:cs="Leelawadee"/>
                <w:sz w:val="18"/>
                <w:szCs w:val="18"/>
              </w:rPr>
            </w:pPr>
          </w:p>
          <w:p w14:paraId="511C06B7" w14:textId="77777777" w:rsidR="00B05757" w:rsidRDefault="00B05757" w:rsidP="00B05757">
            <w:pPr>
              <w:spacing w:before="240" w:line="240" w:lineRule="auto"/>
              <w:rPr>
                <w:rFonts w:ascii="Leelawadee" w:eastAsia="Leelawadee" w:hAnsi="Leelawadee" w:cs="Leelawadee"/>
                <w:sz w:val="18"/>
                <w:szCs w:val="18"/>
              </w:rPr>
            </w:pPr>
          </w:p>
          <w:p w14:paraId="3B3A6A94" w14:textId="77777777" w:rsidR="00B05757" w:rsidRDefault="00B05757" w:rsidP="00B05757">
            <w:pPr>
              <w:spacing w:before="240" w:line="240" w:lineRule="auto"/>
              <w:rPr>
                <w:rFonts w:ascii="Leelawadee" w:eastAsia="Leelawadee" w:hAnsi="Leelawadee" w:cs="Leelawadee"/>
                <w:sz w:val="18"/>
                <w:szCs w:val="18"/>
              </w:rPr>
            </w:pPr>
          </w:p>
          <w:p w14:paraId="4B179046" w14:textId="77777777" w:rsidR="00B05757" w:rsidRPr="00DA0150" w:rsidRDefault="00B05757" w:rsidP="00B05757">
            <w:pPr>
              <w:spacing w:before="240" w:line="240" w:lineRule="auto"/>
              <w:jc w:val="center"/>
              <w:rPr>
                <w:rFonts w:ascii="Leelawadee" w:eastAsia="Leelawadee" w:hAnsi="Leelawadee" w:cs="Leelawadee"/>
                <w:sz w:val="18"/>
                <w:szCs w:val="18"/>
              </w:rPr>
            </w:pPr>
            <w:r w:rsidRPr="00DA0150">
              <w:rPr>
                <w:rFonts w:ascii="Leelawadee" w:eastAsia="Leelawadee" w:hAnsi="Leelawadee" w:cs="Leelawadee"/>
                <w:sz w:val="18"/>
                <w:szCs w:val="18"/>
              </w:rPr>
              <w:t xml:space="preserve">POR </w:t>
            </w:r>
            <w:r w:rsidRPr="00DA0150">
              <w:rPr>
                <w:rFonts w:ascii="Leelawadee" w:eastAsia="Leelawadee" w:hAnsi="Leelawadee" w:cs="Leelawadee"/>
                <w:b/>
                <w:sz w:val="18"/>
                <w:szCs w:val="18"/>
              </w:rPr>
              <w:t>“EL CLIENTE”</w:t>
            </w:r>
          </w:p>
        </w:tc>
      </w:tr>
      <w:tr w:rsidR="00B05757" w:rsidRPr="00DA0150" w14:paraId="3DB3E315" w14:textId="77777777" w:rsidTr="00B05757">
        <w:trPr>
          <w:trHeight w:val="121"/>
        </w:trPr>
        <w:tc>
          <w:tcPr>
            <w:tcW w:w="4876" w:type="dxa"/>
            <w:vAlign w:val="center"/>
          </w:tcPr>
          <w:p w14:paraId="3406D6D8" w14:textId="77777777" w:rsidR="00B05757" w:rsidRPr="00DA0150" w:rsidRDefault="00B05757" w:rsidP="00B05757">
            <w:pPr>
              <w:spacing w:line="240" w:lineRule="auto"/>
              <w:jc w:val="both"/>
              <w:rPr>
                <w:rFonts w:ascii="Leelawadee" w:eastAsia="Leelawadee" w:hAnsi="Leelawadee" w:cs="Leelawadee"/>
                <w:sz w:val="18"/>
                <w:szCs w:val="18"/>
              </w:rPr>
            </w:pPr>
            <w:r w:rsidRPr="00DA0150">
              <w:rPr>
                <w:rFonts w:ascii="Leelawadee" w:eastAsia="Leelawadee" w:hAnsi="Leelawadee" w:cs="Leelawadee"/>
                <w:sz w:val="18"/>
                <w:szCs w:val="18"/>
              </w:rPr>
              <w:t xml:space="preserve">NOMBRE: </w:t>
            </w:r>
            <w:r w:rsidRPr="00DA0150">
              <w:rPr>
                <w:rFonts w:ascii="Leelawadee" w:eastAsia="Leelawadee" w:hAnsi="Leelawadee" w:cs="Leelawadee"/>
                <w:b/>
                <w:bCs/>
                <w:sz w:val="18"/>
                <w:szCs w:val="18"/>
              </w:rPr>
              <w:t>LIC.</w:t>
            </w:r>
            <w:r w:rsidRPr="00DA0150">
              <w:rPr>
                <w:rFonts w:ascii="Leelawadee" w:eastAsia="Leelawadee" w:hAnsi="Leelawadee" w:cs="Leelawadee"/>
                <w:sz w:val="18"/>
                <w:szCs w:val="18"/>
              </w:rPr>
              <w:t xml:space="preserve"> </w:t>
            </w:r>
            <w:r w:rsidRPr="00DA0150">
              <w:rPr>
                <w:rFonts w:ascii="Leelawadee" w:eastAsia="Leelawadee" w:hAnsi="Leelawadee" w:cs="Leelawadee"/>
                <w:b/>
                <w:sz w:val="18"/>
                <w:szCs w:val="18"/>
              </w:rPr>
              <w:t>ANTONIO PERALTA CUENCA</w:t>
            </w:r>
            <w:r w:rsidRPr="00DA0150">
              <w:rPr>
                <w:rFonts w:ascii="Leelawadee" w:eastAsia="Leelawadee" w:hAnsi="Leelawadee" w:cs="Leelawadee"/>
                <w:sz w:val="18"/>
                <w:szCs w:val="18"/>
              </w:rPr>
              <w:t xml:space="preserve">                      </w:t>
            </w:r>
          </w:p>
        </w:tc>
        <w:tc>
          <w:tcPr>
            <w:tcW w:w="4556" w:type="dxa"/>
            <w:vAlign w:val="center"/>
          </w:tcPr>
          <w:p w14:paraId="056CE5AD" w14:textId="77777777" w:rsidR="00B05757" w:rsidRPr="00DA0150" w:rsidRDefault="00B05757" w:rsidP="00B05757">
            <w:pPr>
              <w:spacing w:line="240" w:lineRule="auto"/>
              <w:rPr>
                <w:rFonts w:ascii="Leelawadee" w:eastAsia="Leelawadee" w:hAnsi="Leelawadee" w:cs="Leelawadee"/>
                <w:sz w:val="18"/>
                <w:szCs w:val="18"/>
              </w:rPr>
            </w:pPr>
            <w:r w:rsidRPr="00DA0150">
              <w:rPr>
                <w:rFonts w:ascii="Leelawadee" w:eastAsia="Leelawadee" w:hAnsi="Leelawadee" w:cs="Leelawadee"/>
                <w:sz w:val="18"/>
                <w:szCs w:val="18"/>
              </w:rPr>
              <w:t xml:space="preserve">NOMBRE: </w:t>
            </w:r>
            <w:permStart w:id="301552742" w:edGrp="everyone"/>
            <w:sdt>
              <w:sdtPr>
                <w:rPr>
                  <w:rStyle w:val="CONTRATO"/>
                  <w:rFonts w:cs="Leelawadee"/>
                  <w:sz w:val="18"/>
                  <w:szCs w:val="18"/>
                </w:rPr>
                <w:id w:val="-2119985559"/>
                <w:placeholder>
                  <w:docPart w:val="1E6D269FB87A4897989714C228F49900"/>
                </w:placeholder>
              </w:sdtPr>
              <w:sdtEndPr>
                <w:rPr>
                  <w:rStyle w:val="CONTRATO"/>
                </w:rPr>
              </w:sdtEndPr>
              <w:sdtContent>
                <w:r w:rsidRPr="00DA0150">
                  <w:rPr>
                    <w:rStyle w:val="CONTRATO"/>
                    <w:rFonts w:cs="Leelawadee"/>
                    <w:sz w:val="18"/>
                    <w:szCs w:val="18"/>
                  </w:rPr>
                  <w:t>Haga clic o pulse aquí para escribir texto.</w:t>
                </w:r>
              </w:sdtContent>
            </w:sdt>
            <w:permEnd w:id="301552742"/>
          </w:p>
        </w:tc>
      </w:tr>
      <w:tr w:rsidR="00B05757" w:rsidRPr="00DA0150" w14:paraId="7F486A46" w14:textId="77777777" w:rsidTr="00B05757">
        <w:trPr>
          <w:trHeight w:val="121"/>
        </w:trPr>
        <w:tc>
          <w:tcPr>
            <w:tcW w:w="4876" w:type="dxa"/>
            <w:vAlign w:val="center"/>
          </w:tcPr>
          <w:p w14:paraId="391B702D" w14:textId="77777777" w:rsidR="00B05757" w:rsidRPr="00DA0150" w:rsidRDefault="00B05757" w:rsidP="00B05757">
            <w:pPr>
              <w:spacing w:line="240" w:lineRule="auto"/>
              <w:jc w:val="both"/>
              <w:rPr>
                <w:rFonts w:ascii="Leelawadee" w:eastAsia="Leelawadee" w:hAnsi="Leelawadee" w:cs="Leelawadee"/>
                <w:sz w:val="18"/>
                <w:szCs w:val="18"/>
              </w:rPr>
            </w:pPr>
            <w:r w:rsidRPr="00DA0150">
              <w:rPr>
                <w:rFonts w:ascii="Leelawadee" w:eastAsia="Leelawadee" w:hAnsi="Leelawadee" w:cs="Leelawadee"/>
                <w:sz w:val="18"/>
                <w:szCs w:val="18"/>
              </w:rPr>
              <w:t xml:space="preserve">CARGO: </w:t>
            </w:r>
            <w:r w:rsidRPr="00DA0150">
              <w:rPr>
                <w:rFonts w:ascii="Leelawadee" w:eastAsia="Leelawadee" w:hAnsi="Leelawadee" w:cs="Leelawadee"/>
                <w:b/>
                <w:sz w:val="18"/>
                <w:szCs w:val="18"/>
              </w:rPr>
              <w:t>REPRESENTANTE LEGAL</w:t>
            </w:r>
            <w:r w:rsidRPr="00DA0150">
              <w:rPr>
                <w:rFonts w:ascii="Leelawadee" w:eastAsia="Leelawadee" w:hAnsi="Leelawadee" w:cs="Leelawadee"/>
                <w:sz w:val="18"/>
                <w:szCs w:val="18"/>
              </w:rPr>
              <w:t xml:space="preserve">                                                    </w:t>
            </w:r>
          </w:p>
        </w:tc>
        <w:tc>
          <w:tcPr>
            <w:tcW w:w="4556" w:type="dxa"/>
            <w:vAlign w:val="center"/>
          </w:tcPr>
          <w:p w14:paraId="6CAB3620" w14:textId="77777777" w:rsidR="00B05757" w:rsidRPr="00DA0150" w:rsidRDefault="00B05757" w:rsidP="00B05757">
            <w:pPr>
              <w:spacing w:line="240" w:lineRule="auto"/>
              <w:rPr>
                <w:rFonts w:ascii="Leelawadee" w:eastAsia="Leelawadee" w:hAnsi="Leelawadee" w:cs="Leelawadee"/>
                <w:sz w:val="18"/>
                <w:szCs w:val="18"/>
              </w:rPr>
            </w:pPr>
            <w:r w:rsidRPr="00DA0150">
              <w:rPr>
                <w:rFonts w:ascii="Leelawadee" w:eastAsia="Leelawadee" w:hAnsi="Leelawadee" w:cs="Leelawadee"/>
                <w:sz w:val="18"/>
                <w:szCs w:val="18"/>
              </w:rPr>
              <w:t xml:space="preserve">CARGO: </w:t>
            </w:r>
            <w:permStart w:id="1976115187" w:edGrp="everyone"/>
            <w:sdt>
              <w:sdtPr>
                <w:rPr>
                  <w:rStyle w:val="CONTRATO"/>
                  <w:rFonts w:cs="Leelawadee"/>
                  <w:sz w:val="18"/>
                  <w:szCs w:val="18"/>
                </w:rPr>
                <w:id w:val="716708644"/>
                <w:placeholder>
                  <w:docPart w:val="1E6D269FB87A4897989714C228F49900"/>
                </w:placeholder>
              </w:sdtPr>
              <w:sdtEndPr>
                <w:rPr>
                  <w:rStyle w:val="CONTRATO"/>
                </w:rPr>
              </w:sdtEndPr>
              <w:sdtContent>
                <w:r w:rsidRPr="00DA0150">
                  <w:rPr>
                    <w:rStyle w:val="CONTRATO"/>
                    <w:rFonts w:cs="Leelawadee"/>
                    <w:sz w:val="18"/>
                    <w:szCs w:val="18"/>
                  </w:rPr>
                  <w:t>Haga clic o pulse aquí para escribir texto.</w:t>
                </w:r>
              </w:sdtContent>
            </w:sdt>
            <w:permEnd w:id="1976115187"/>
          </w:p>
        </w:tc>
      </w:tr>
      <w:tr w:rsidR="00B05757" w:rsidRPr="00DA0150" w14:paraId="111417B9" w14:textId="77777777" w:rsidTr="00B05757">
        <w:trPr>
          <w:trHeight w:val="121"/>
        </w:trPr>
        <w:tc>
          <w:tcPr>
            <w:tcW w:w="4876" w:type="dxa"/>
            <w:vAlign w:val="center"/>
          </w:tcPr>
          <w:p w14:paraId="1821FAFD" w14:textId="77777777" w:rsidR="00B05757" w:rsidRPr="00DA0150" w:rsidRDefault="00B05757" w:rsidP="00B05757">
            <w:pPr>
              <w:spacing w:line="240" w:lineRule="auto"/>
              <w:jc w:val="both"/>
              <w:rPr>
                <w:rFonts w:ascii="Leelawadee" w:eastAsia="Leelawadee" w:hAnsi="Leelawadee" w:cs="Leelawadee"/>
                <w:sz w:val="18"/>
                <w:szCs w:val="18"/>
              </w:rPr>
            </w:pPr>
            <w:r w:rsidRPr="00DA0150">
              <w:rPr>
                <w:rFonts w:ascii="Leelawadee" w:eastAsia="Leelawadee" w:hAnsi="Leelawadee" w:cs="Leelawadee"/>
                <w:sz w:val="18"/>
                <w:szCs w:val="18"/>
              </w:rPr>
              <w:t xml:space="preserve">DOMICILIO: </w:t>
            </w:r>
            <w:r w:rsidRPr="00DA0150">
              <w:rPr>
                <w:rFonts w:ascii="Leelawadee" w:eastAsia="Leelawadee" w:hAnsi="Leelawadee" w:cs="Leelawadee"/>
                <w:b/>
                <w:bCs/>
                <w:sz w:val="18"/>
                <w:szCs w:val="18"/>
              </w:rPr>
              <w:t>CALLE CASTILLA,</w:t>
            </w:r>
            <w:r w:rsidRPr="00DA0150">
              <w:rPr>
                <w:rFonts w:ascii="Leelawadee" w:eastAsia="Leelawadee" w:hAnsi="Leelawadee" w:cs="Leelawadee"/>
                <w:b/>
                <w:sz w:val="18"/>
                <w:szCs w:val="18"/>
              </w:rPr>
              <w:t xml:space="preserve"> No. 36, COLONIA ÁLAMOS, ALCALDÍA BENITO JUÁREZ, CIUDAD DE MÉXICO, MÉXICO, C.P. 03400</w:t>
            </w:r>
            <w:r w:rsidRPr="00DA0150">
              <w:rPr>
                <w:rFonts w:ascii="Leelawadee" w:eastAsia="Leelawadee" w:hAnsi="Leelawadee" w:cs="Leelawadee"/>
                <w:sz w:val="18"/>
                <w:szCs w:val="18"/>
              </w:rPr>
              <w:t>.</w:t>
            </w:r>
          </w:p>
        </w:tc>
        <w:tc>
          <w:tcPr>
            <w:tcW w:w="4556" w:type="dxa"/>
            <w:vAlign w:val="center"/>
          </w:tcPr>
          <w:p w14:paraId="6AA6839D" w14:textId="77777777" w:rsidR="00B05757" w:rsidRPr="00DA0150" w:rsidRDefault="00B05757" w:rsidP="00B05757">
            <w:pPr>
              <w:spacing w:line="240" w:lineRule="auto"/>
              <w:rPr>
                <w:rFonts w:ascii="Leelawadee" w:eastAsia="Leelawadee" w:hAnsi="Leelawadee" w:cs="Leelawadee"/>
                <w:sz w:val="18"/>
                <w:szCs w:val="18"/>
              </w:rPr>
            </w:pPr>
            <w:r w:rsidRPr="00DA0150">
              <w:rPr>
                <w:rFonts w:ascii="Leelawadee" w:eastAsia="Leelawadee" w:hAnsi="Leelawadee" w:cs="Leelawadee"/>
                <w:sz w:val="18"/>
                <w:szCs w:val="18"/>
              </w:rPr>
              <w:t xml:space="preserve">DOMICILIO: </w:t>
            </w:r>
            <w:permStart w:id="13860858" w:edGrp="everyone"/>
            <w:sdt>
              <w:sdtPr>
                <w:rPr>
                  <w:rStyle w:val="CONTRATO"/>
                  <w:rFonts w:cs="Leelawadee"/>
                  <w:sz w:val="18"/>
                  <w:szCs w:val="18"/>
                </w:rPr>
                <w:id w:val="-2041570875"/>
                <w:placeholder>
                  <w:docPart w:val="1E6D269FB87A4897989714C228F49900"/>
                </w:placeholder>
              </w:sdtPr>
              <w:sdtEndPr>
                <w:rPr>
                  <w:rStyle w:val="CONTRATO"/>
                </w:rPr>
              </w:sdtEndPr>
              <w:sdtContent>
                <w:r w:rsidRPr="00DA0150">
                  <w:rPr>
                    <w:rStyle w:val="CONTRATO"/>
                    <w:rFonts w:cs="Leelawadee"/>
                    <w:sz w:val="18"/>
                    <w:szCs w:val="18"/>
                  </w:rPr>
                  <w:t>Haga clic o pulse aquí para escribir texto.</w:t>
                </w:r>
              </w:sdtContent>
            </w:sdt>
            <w:permEnd w:id="13860858"/>
          </w:p>
        </w:tc>
      </w:tr>
      <w:tr w:rsidR="00B05757" w:rsidRPr="00DA0150" w14:paraId="0C893928" w14:textId="77777777" w:rsidTr="00B05757">
        <w:trPr>
          <w:trHeight w:val="121"/>
        </w:trPr>
        <w:tc>
          <w:tcPr>
            <w:tcW w:w="4876" w:type="dxa"/>
            <w:vAlign w:val="center"/>
          </w:tcPr>
          <w:p w14:paraId="4ADEC715" w14:textId="77777777" w:rsidR="00B05757" w:rsidRPr="00DA0150" w:rsidRDefault="00B05757" w:rsidP="00B05757">
            <w:pPr>
              <w:spacing w:line="240" w:lineRule="auto"/>
              <w:jc w:val="both"/>
              <w:rPr>
                <w:rFonts w:ascii="Leelawadee" w:eastAsia="Leelawadee" w:hAnsi="Leelawadee" w:cs="Leelawadee"/>
                <w:sz w:val="18"/>
                <w:szCs w:val="18"/>
              </w:rPr>
            </w:pPr>
            <w:r w:rsidRPr="00DA0150">
              <w:rPr>
                <w:rFonts w:ascii="Leelawadee" w:eastAsia="Leelawadee" w:hAnsi="Leelawadee" w:cs="Leelawadee"/>
                <w:sz w:val="18"/>
                <w:szCs w:val="18"/>
              </w:rPr>
              <w:t xml:space="preserve">TEL.: </w:t>
            </w:r>
            <w:r w:rsidRPr="00DA0150">
              <w:rPr>
                <w:rFonts w:ascii="Leelawadee" w:eastAsia="Leelawadee" w:hAnsi="Leelawadee" w:cs="Leelawadee"/>
                <w:b/>
                <w:sz w:val="18"/>
                <w:szCs w:val="18"/>
              </w:rPr>
              <w:t>(55) 5638 0792</w:t>
            </w:r>
          </w:p>
        </w:tc>
        <w:tc>
          <w:tcPr>
            <w:tcW w:w="4556" w:type="dxa"/>
            <w:vAlign w:val="center"/>
          </w:tcPr>
          <w:p w14:paraId="5F885747" w14:textId="77777777" w:rsidR="00B05757" w:rsidRPr="00DA0150" w:rsidRDefault="00B05757" w:rsidP="00B05757">
            <w:pPr>
              <w:spacing w:line="240" w:lineRule="auto"/>
              <w:rPr>
                <w:rFonts w:ascii="Leelawadee" w:eastAsia="Leelawadee" w:hAnsi="Leelawadee" w:cs="Leelawadee"/>
                <w:sz w:val="18"/>
                <w:szCs w:val="18"/>
              </w:rPr>
            </w:pPr>
            <w:r w:rsidRPr="00DA0150">
              <w:rPr>
                <w:rFonts w:ascii="Leelawadee" w:eastAsia="Leelawadee" w:hAnsi="Leelawadee" w:cs="Leelawadee"/>
                <w:sz w:val="18"/>
                <w:szCs w:val="18"/>
              </w:rPr>
              <w:t xml:space="preserve">TEL: </w:t>
            </w:r>
            <w:permStart w:id="5067314" w:edGrp="everyone"/>
            <w:sdt>
              <w:sdtPr>
                <w:rPr>
                  <w:rStyle w:val="CONTRATO"/>
                  <w:rFonts w:cs="Leelawadee"/>
                  <w:sz w:val="18"/>
                  <w:szCs w:val="18"/>
                </w:rPr>
                <w:id w:val="1630900020"/>
                <w:placeholder>
                  <w:docPart w:val="1E6D269FB87A4897989714C228F49900"/>
                </w:placeholder>
              </w:sdtPr>
              <w:sdtEndPr>
                <w:rPr>
                  <w:rStyle w:val="CONTRATO"/>
                </w:rPr>
              </w:sdtEndPr>
              <w:sdtContent>
                <w:r w:rsidRPr="00DA0150">
                  <w:rPr>
                    <w:rStyle w:val="CONTRATO"/>
                    <w:rFonts w:cs="Leelawadee"/>
                    <w:sz w:val="18"/>
                    <w:szCs w:val="18"/>
                  </w:rPr>
                  <w:t>Haga clic o pulse aquí para escribir texto.</w:t>
                </w:r>
              </w:sdtContent>
            </w:sdt>
            <w:permEnd w:id="5067314"/>
          </w:p>
        </w:tc>
      </w:tr>
      <w:tr w:rsidR="00B05757" w:rsidRPr="00DA0150" w14:paraId="2CFF3EC4" w14:textId="77777777" w:rsidTr="00B05757">
        <w:trPr>
          <w:trHeight w:val="121"/>
        </w:trPr>
        <w:tc>
          <w:tcPr>
            <w:tcW w:w="4876" w:type="dxa"/>
            <w:vAlign w:val="center"/>
          </w:tcPr>
          <w:p w14:paraId="07625866" w14:textId="77777777" w:rsidR="00B05757" w:rsidRPr="00DA0150" w:rsidRDefault="00B05757" w:rsidP="00B05757">
            <w:pPr>
              <w:spacing w:line="240" w:lineRule="auto"/>
              <w:jc w:val="both"/>
              <w:rPr>
                <w:rFonts w:ascii="Leelawadee" w:eastAsia="Leelawadee" w:hAnsi="Leelawadee" w:cs="Leelawadee"/>
                <w:sz w:val="18"/>
                <w:szCs w:val="18"/>
                <w:lang w:val="de-DE"/>
              </w:rPr>
            </w:pPr>
            <w:r w:rsidRPr="00DA0150">
              <w:rPr>
                <w:rFonts w:ascii="Leelawadee" w:eastAsia="Leelawadee" w:hAnsi="Leelawadee" w:cs="Leelawadee"/>
                <w:sz w:val="18"/>
                <w:szCs w:val="18"/>
                <w:lang w:val="de-DE"/>
              </w:rPr>
              <w:t xml:space="preserve">E-Mail: </w:t>
            </w:r>
            <w:hyperlink r:id="rId14">
              <w:r w:rsidRPr="00DA0150">
                <w:rPr>
                  <w:rFonts w:ascii="Leelawadee" w:eastAsia="Leelawadee" w:hAnsi="Leelawadee" w:cs="Leelawadee"/>
                  <w:b/>
                  <w:color w:val="0000FF"/>
                  <w:sz w:val="18"/>
                  <w:szCs w:val="18"/>
                  <w:u w:val="single"/>
                  <w:lang w:val="de-DE"/>
                </w:rPr>
                <w:t>revision.legal@aeintertrade.com.mx</w:t>
              </w:r>
            </w:hyperlink>
          </w:p>
        </w:tc>
        <w:tc>
          <w:tcPr>
            <w:tcW w:w="4556" w:type="dxa"/>
            <w:vAlign w:val="center"/>
          </w:tcPr>
          <w:p w14:paraId="62E6029D" w14:textId="77777777" w:rsidR="00B05757" w:rsidRPr="00DA0150" w:rsidRDefault="00B05757" w:rsidP="00B05757">
            <w:pPr>
              <w:spacing w:line="240" w:lineRule="auto"/>
              <w:rPr>
                <w:rFonts w:ascii="Leelawadee" w:eastAsia="Leelawadee" w:hAnsi="Leelawadee" w:cs="Leelawadee"/>
                <w:sz w:val="18"/>
                <w:szCs w:val="18"/>
              </w:rPr>
            </w:pPr>
            <w:r w:rsidRPr="00DA0150">
              <w:rPr>
                <w:rFonts w:ascii="Leelawadee" w:eastAsia="Leelawadee" w:hAnsi="Leelawadee" w:cs="Leelawadee"/>
                <w:sz w:val="18"/>
                <w:szCs w:val="18"/>
              </w:rPr>
              <w:t xml:space="preserve">E-MAIL: </w:t>
            </w:r>
            <w:permStart w:id="6369549" w:edGrp="everyone"/>
            <w:sdt>
              <w:sdtPr>
                <w:rPr>
                  <w:rStyle w:val="CONTRATO"/>
                  <w:rFonts w:cs="Leelawadee"/>
                  <w:sz w:val="18"/>
                  <w:szCs w:val="18"/>
                </w:rPr>
                <w:id w:val="1352690546"/>
                <w:placeholder>
                  <w:docPart w:val="1E6D269FB87A4897989714C228F49900"/>
                </w:placeholder>
              </w:sdtPr>
              <w:sdtEndPr>
                <w:rPr>
                  <w:rStyle w:val="CONTRATO"/>
                </w:rPr>
              </w:sdtEndPr>
              <w:sdtContent>
                <w:r w:rsidRPr="00DA0150">
                  <w:rPr>
                    <w:rStyle w:val="CONTRATO"/>
                    <w:rFonts w:cs="Leelawadee"/>
                    <w:sz w:val="18"/>
                    <w:szCs w:val="18"/>
                  </w:rPr>
                  <w:t>Haga clic o pulse aquí para escribir texto.</w:t>
                </w:r>
              </w:sdtContent>
            </w:sdt>
            <w:permEnd w:id="6369549"/>
          </w:p>
        </w:tc>
      </w:tr>
    </w:tbl>
    <w:p w14:paraId="6D43D54B" w14:textId="77777777" w:rsidR="002E6080" w:rsidRDefault="002E6080" w:rsidP="00593D71">
      <w:pPr>
        <w:spacing w:before="240" w:line="240" w:lineRule="auto"/>
        <w:jc w:val="both"/>
        <w:rPr>
          <w:rFonts w:ascii="Leelawadee" w:eastAsia="Leelawadee" w:hAnsi="Leelawadee" w:cs="Leelawadee"/>
          <w:b/>
          <w:sz w:val="16"/>
          <w:szCs w:val="16"/>
        </w:rPr>
      </w:pPr>
    </w:p>
    <w:p w14:paraId="05715EEA" w14:textId="1687A7FA" w:rsidR="00155927" w:rsidRPr="00DA0150" w:rsidRDefault="00155927" w:rsidP="00593D71">
      <w:pPr>
        <w:spacing w:before="240" w:line="240" w:lineRule="auto"/>
        <w:jc w:val="both"/>
        <w:rPr>
          <w:rFonts w:ascii="Leelawadee" w:eastAsia="Leelawadee" w:hAnsi="Leelawadee" w:cs="Leelawadee"/>
          <w:sz w:val="16"/>
          <w:szCs w:val="16"/>
        </w:rPr>
      </w:pPr>
      <w:r w:rsidRPr="00DA0150">
        <w:rPr>
          <w:rFonts w:ascii="Leelawadee" w:eastAsia="Leelawadee" w:hAnsi="Leelawadee" w:cs="Leelawadee"/>
          <w:b/>
          <w:sz w:val="16"/>
          <w:szCs w:val="16"/>
        </w:rPr>
        <w:t>NOTA:</w:t>
      </w:r>
      <w:r w:rsidRPr="00DA0150">
        <w:rPr>
          <w:rFonts w:ascii="Leelawadee" w:eastAsia="Leelawadee" w:hAnsi="Leelawadee" w:cs="Leelawadee"/>
          <w:sz w:val="16"/>
          <w:szCs w:val="16"/>
        </w:rPr>
        <w:t xml:space="preserve"> El </w:t>
      </w:r>
      <w:r w:rsidRPr="00DA0150">
        <w:rPr>
          <w:rFonts w:ascii="Leelawadee" w:eastAsia="Leelawadee" w:hAnsi="Leelawadee" w:cs="Leelawadee"/>
          <w:b/>
          <w:sz w:val="16"/>
          <w:szCs w:val="16"/>
        </w:rPr>
        <w:t xml:space="preserve">“CONTRATO” </w:t>
      </w:r>
      <w:r w:rsidRPr="00DA0150">
        <w:rPr>
          <w:rFonts w:ascii="Leelawadee" w:eastAsia="Leelawadee" w:hAnsi="Leelawadee" w:cs="Leelawadee"/>
          <w:sz w:val="16"/>
          <w:szCs w:val="16"/>
        </w:rPr>
        <w:t xml:space="preserve">deberá ser firmado por ambas partes, por medio de Firma Electrónica Avanzada o Firma Autógrafa. El Representante Legal que firme el </w:t>
      </w:r>
      <w:r w:rsidRPr="00DA0150">
        <w:rPr>
          <w:rFonts w:ascii="Leelawadee" w:eastAsia="Leelawadee" w:hAnsi="Leelawadee" w:cs="Leelawadee"/>
          <w:b/>
          <w:sz w:val="16"/>
          <w:szCs w:val="16"/>
        </w:rPr>
        <w:t>“CONTRATO”</w:t>
      </w:r>
      <w:r w:rsidRPr="00DA0150">
        <w:rPr>
          <w:rFonts w:ascii="Leelawadee" w:eastAsia="Leelawadee" w:hAnsi="Leelawadee" w:cs="Leelawadee"/>
          <w:sz w:val="16"/>
          <w:szCs w:val="16"/>
        </w:rPr>
        <w:t xml:space="preserve"> por parte del Cliente, deberá adjuntar su poder notarial, debidamente registrado ante el Registro Público de la Propiedad, así como una copia de una identificación oficial (pasaporte, credencial de elector).</w:t>
      </w:r>
    </w:p>
    <w:p w14:paraId="38AE18AC" w14:textId="77777777" w:rsidR="001C2DF3" w:rsidRPr="00DA0150" w:rsidRDefault="001C2DF3" w:rsidP="001C2DF3">
      <w:pPr>
        <w:spacing w:after="120" w:line="240" w:lineRule="auto"/>
        <w:jc w:val="center"/>
        <w:rPr>
          <w:rFonts w:ascii="Leelawadee" w:eastAsia="Leelawadee" w:hAnsi="Leelawadee" w:cs="Leelawadee"/>
          <w:b/>
          <w:sz w:val="18"/>
          <w:szCs w:val="18"/>
        </w:rPr>
      </w:pPr>
    </w:p>
    <w:sectPr w:rsidR="001C2DF3" w:rsidRPr="00DA0150" w:rsidSect="002047C9">
      <w:headerReference w:type="default" r:id="rId15"/>
      <w:footerReference w:type="default" r:id="rId16"/>
      <w:pgSz w:w="12240" w:h="15840"/>
      <w:pgMar w:top="1440" w:right="1303" w:bottom="1276" w:left="1440" w:header="0" w:footer="18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4197A" w14:textId="77777777" w:rsidR="00322EBE" w:rsidRDefault="00322EBE">
      <w:pPr>
        <w:spacing w:line="240" w:lineRule="auto"/>
      </w:pPr>
      <w:r>
        <w:separator/>
      </w:r>
    </w:p>
  </w:endnote>
  <w:endnote w:type="continuationSeparator" w:id="0">
    <w:p w14:paraId="02F1A3EB" w14:textId="77777777" w:rsidR="00322EBE" w:rsidRDefault="00322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Leelawadee">
    <w:altName w:val="Leelawadee UI"/>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6D85" w14:textId="42139AEC" w:rsidR="00802D20" w:rsidRDefault="00461DBE">
    <w:r>
      <w:rPr>
        <w:noProof/>
      </w:rPr>
      <mc:AlternateContent>
        <mc:Choice Requires="wps">
          <w:drawing>
            <wp:anchor distT="45720" distB="45720" distL="114300" distR="114300" simplePos="0" relativeHeight="251659264" behindDoc="0" locked="0" layoutInCell="1" allowOverlap="1" wp14:anchorId="695C21E8" wp14:editId="009EDD95">
              <wp:simplePos x="0" y="0"/>
              <wp:positionH relativeFrom="column">
                <wp:posOffset>5341593</wp:posOffset>
              </wp:positionH>
              <wp:positionV relativeFrom="paragraph">
                <wp:posOffset>-141632</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C21E8" id="_x0000_t202" coordsize="21600,21600" o:spt="202" path="m,l,21600r21600,l21600,xe">
              <v:stroke joinstyle="miter"/>
              <v:path gradientshapeok="t" o:connecttype="rect"/>
            </v:shapetype>
            <v:shape id="Cuadro de texto 2" o:spid="_x0000_s1026" type="#_x0000_t202" style="position:absolute;margin-left:420.6pt;margin-top:-11.15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" filled="f" stroked="f">
              <v:textbo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FAFD89C" wp14:editId="6588EAAC">
              <wp:simplePos x="0" y="0"/>
              <wp:positionH relativeFrom="page">
                <wp:posOffset>722906</wp:posOffset>
              </wp:positionH>
              <wp:positionV relativeFrom="paragraph">
                <wp:posOffset>-161290</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5379D5E0" w14:textId="134F1AB1" w:rsidR="00461DBE" w:rsidRPr="00215F47" w:rsidRDefault="00461DBE" w:rsidP="00461DBE">
                          <w:pPr>
                            <w:rPr>
                              <w:color w:val="002060"/>
                              <w:sz w:val="14"/>
                              <w:szCs w:val="14"/>
                            </w:rPr>
                          </w:pPr>
                          <w:r w:rsidRPr="00215F47">
                            <w:rPr>
                              <w:color w:val="002060"/>
                              <w:sz w:val="14"/>
                              <w:szCs w:val="14"/>
                            </w:rPr>
                            <w:t>FORCE.</w:t>
                          </w:r>
                          <w:r w:rsidR="0049564A">
                            <w:rPr>
                              <w:color w:val="002060"/>
                              <w:sz w:val="14"/>
                              <w:szCs w:val="14"/>
                            </w:rPr>
                            <w:t>115</w:t>
                          </w:r>
                          <w:r w:rsidR="001C2DF3">
                            <w:rPr>
                              <w:color w:val="002060"/>
                              <w:sz w:val="14"/>
                              <w:szCs w:val="14"/>
                            </w:rPr>
                            <w:t>.0</w:t>
                          </w:r>
                          <w:r w:rsidR="0049564A">
                            <w:rPr>
                              <w:color w:val="002060"/>
                              <w:sz w:val="14"/>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D89C" id="_x0000_s1027" type="#_x0000_t202" style="position:absolute;margin-left:56.9pt;margin-top:-12.7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" filled="f" stroked="f">
              <v:textbox>
                <w:txbxContent>
                  <w:p w14:paraId="5379D5E0" w14:textId="134F1AB1" w:rsidR="00461DBE" w:rsidRPr="00215F47" w:rsidRDefault="00461DBE" w:rsidP="00461DBE">
                    <w:pPr>
                      <w:rPr>
                        <w:color w:val="002060"/>
                        <w:sz w:val="14"/>
                        <w:szCs w:val="14"/>
                      </w:rPr>
                    </w:pPr>
                    <w:r w:rsidRPr="00215F47">
                      <w:rPr>
                        <w:color w:val="002060"/>
                        <w:sz w:val="14"/>
                        <w:szCs w:val="14"/>
                      </w:rPr>
                      <w:t>FORCE.</w:t>
                    </w:r>
                    <w:r w:rsidR="0049564A">
                      <w:rPr>
                        <w:color w:val="002060"/>
                        <w:sz w:val="14"/>
                        <w:szCs w:val="14"/>
                      </w:rPr>
                      <w:t>115</w:t>
                    </w:r>
                    <w:r w:rsidR="001C2DF3">
                      <w:rPr>
                        <w:color w:val="002060"/>
                        <w:sz w:val="14"/>
                        <w:szCs w:val="14"/>
                      </w:rPr>
                      <w:t>.0</w:t>
                    </w:r>
                    <w:r w:rsidR="0049564A">
                      <w:rPr>
                        <w:color w:val="002060"/>
                        <w:sz w:val="14"/>
                        <w:szCs w:val="14"/>
                      </w:rPr>
                      <w:t>0</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057CFF53" wp14:editId="4D5C9345">
          <wp:simplePos x="0" y="0"/>
          <wp:positionH relativeFrom="column">
            <wp:posOffset>-933450</wp:posOffset>
          </wp:positionH>
          <wp:positionV relativeFrom="paragraph">
            <wp:posOffset>9888</wp:posOffset>
          </wp:positionV>
          <wp:extent cx="7867650" cy="1096814"/>
          <wp:effectExtent l="0" t="0" r="0" b="8255"/>
          <wp:wrapNone/>
          <wp:docPr id="2036113016"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7650" cy="1096814"/>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4367" w14:textId="77777777" w:rsidR="00322EBE" w:rsidRDefault="00322EBE">
      <w:pPr>
        <w:spacing w:line="240" w:lineRule="auto"/>
      </w:pPr>
      <w:r>
        <w:separator/>
      </w:r>
    </w:p>
  </w:footnote>
  <w:footnote w:type="continuationSeparator" w:id="0">
    <w:p w14:paraId="1D28236A" w14:textId="77777777" w:rsidR="00322EBE" w:rsidRDefault="00322E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D93" w14:textId="77777777" w:rsidR="00802D20" w:rsidRDefault="0049564A">
    <w:r>
      <w:rPr>
        <w:noProof/>
      </w:rPr>
      <w:drawing>
        <wp:anchor distT="114300" distB="114300" distL="114300" distR="114300" simplePos="0" relativeHeight="251655168" behindDoc="1" locked="0" layoutInCell="1" hidden="0" allowOverlap="1" wp14:anchorId="3A4A1AD7" wp14:editId="47F47D0D">
          <wp:simplePos x="0" y="0"/>
          <wp:positionH relativeFrom="column">
            <wp:posOffset>-933449</wp:posOffset>
          </wp:positionH>
          <wp:positionV relativeFrom="paragraph">
            <wp:posOffset>154800</wp:posOffset>
          </wp:positionV>
          <wp:extent cx="7791450" cy="280988"/>
          <wp:effectExtent l="0" t="0" r="0" b="0"/>
          <wp:wrapNone/>
          <wp:docPr id="2135973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109BEFAA" w14:textId="216DC830" w:rsidR="00312E6E" w:rsidRDefault="00705CD5">
    <w:r>
      <w:rPr>
        <w:noProof/>
      </w:rPr>
      <w:drawing>
        <wp:anchor distT="114300" distB="114300" distL="114300" distR="114300" simplePos="0" relativeHeight="251656192" behindDoc="1" locked="0" layoutInCell="1" hidden="0" allowOverlap="1" wp14:anchorId="6479C1F0" wp14:editId="31FE63D1">
          <wp:simplePos x="0" y="0"/>
          <wp:positionH relativeFrom="column">
            <wp:posOffset>-492125</wp:posOffset>
          </wp:positionH>
          <wp:positionV relativeFrom="paragraph">
            <wp:posOffset>274955</wp:posOffset>
          </wp:positionV>
          <wp:extent cx="807085" cy="802640"/>
          <wp:effectExtent l="0" t="0" r="0" b="0"/>
          <wp:wrapNone/>
          <wp:docPr id="1526010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7085" cy="802640"/>
                  </a:xfrm>
                  <a:prstGeom prst="rect">
                    <a:avLst/>
                  </a:prstGeom>
                  <a:ln/>
                </pic:spPr>
              </pic:pic>
            </a:graphicData>
          </a:graphic>
          <wp14:sizeRelH relativeFrom="margin">
            <wp14:pctWidth>0</wp14:pctWidth>
          </wp14:sizeRelH>
          <wp14:sizeRelV relativeFrom="margin">
            <wp14:pctHeight>0</wp14:pctHeight>
          </wp14:sizeRelV>
        </wp:anchor>
      </w:drawing>
    </w:r>
  </w:p>
  <w:p w14:paraId="1D477230" w14:textId="0983D422" w:rsidR="00312E6E" w:rsidRDefault="00312E6E"/>
  <w:p w14:paraId="30EB8884" w14:textId="77777777" w:rsidR="00312E6E" w:rsidRDefault="00312E6E"/>
  <w:p w14:paraId="0FBABF85" w14:textId="77777777" w:rsidR="00312E6E" w:rsidRDefault="00312E6E"/>
  <w:p w14:paraId="47033D6E" w14:textId="77777777" w:rsidR="00705CD5" w:rsidRDefault="00705CD5"/>
  <w:p w14:paraId="2FC8C945" w14:textId="6E882478" w:rsidR="00802D20" w:rsidRDefault="0029103D">
    <w:r>
      <w:pict w14:anchorId="096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2pt;margin-top:.4pt;width:488.85pt;height:554.25pt;z-index:-251656192;mso-position-horizontal-relative:margin;mso-position-vertical-relative:margin">
          <v:imagedata r:id="rId3"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AA9"/>
    <w:multiLevelType w:val="multilevel"/>
    <w:tmpl w:val="CFC8B92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876324"/>
    <w:multiLevelType w:val="multilevel"/>
    <w:tmpl w:val="430EDF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5D14B6"/>
    <w:multiLevelType w:val="hybridMultilevel"/>
    <w:tmpl w:val="7E841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7C2623"/>
    <w:multiLevelType w:val="multilevel"/>
    <w:tmpl w:val="7F1A9EE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5B735D0"/>
    <w:multiLevelType w:val="multilevel"/>
    <w:tmpl w:val="3B9C1D0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6FE6822"/>
    <w:multiLevelType w:val="multilevel"/>
    <w:tmpl w:val="496ABC7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97159171">
    <w:abstractNumId w:val="0"/>
  </w:num>
  <w:num w:numId="2" w16cid:durableId="1696733391">
    <w:abstractNumId w:val="5"/>
  </w:num>
  <w:num w:numId="3" w16cid:durableId="1370643402">
    <w:abstractNumId w:val="3"/>
  </w:num>
  <w:num w:numId="4" w16cid:durableId="1385790651">
    <w:abstractNumId w:val="1"/>
  </w:num>
  <w:num w:numId="5" w16cid:durableId="721489384">
    <w:abstractNumId w:val="4"/>
  </w:num>
  <w:num w:numId="6" w16cid:durableId="73605484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RPjgUOGiWKx5HIIb+GQPgF3QIOaM8DyAWpidm/jg9bTDBjFASOCk4U7Sppc65HsZmKZtKIxf143ZWEVAVd/bw==" w:salt="dVW59sPQHjvUAV5zTZCuhA=="/>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0"/>
    <w:rsid w:val="000029EF"/>
    <w:rsid w:val="00006D31"/>
    <w:rsid w:val="000100BA"/>
    <w:rsid w:val="00013A56"/>
    <w:rsid w:val="00014835"/>
    <w:rsid w:val="00022CEE"/>
    <w:rsid w:val="00027D6C"/>
    <w:rsid w:val="0003105F"/>
    <w:rsid w:val="00031167"/>
    <w:rsid w:val="00045878"/>
    <w:rsid w:val="00050741"/>
    <w:rsid w:val="00054CA6"/>
    <w:rsid w:val="000577CE"/>
    <w:rsid w:val="00075D5D"/>
    <w:rsid w:val="0007688E"/>
    <w:rsid w:val="00085493"/>
    <w:rsid w:val="000873AE"/>
    <w:rsid w:val="00087CBE"/>
    <w:rsid w:val="000B0325"/>
    <w:rsid w:val="000B3DCA"/>
    <w:rsid w:val="000B78F7"/>
    <w:rsid w:val="000C1891"/>
    <w:rsid w:val="000C4714"/>
    <w:rsid w:val="000C4FBF"/>
    <w:rsid w:val="000D12B9"/>
    <w:rsid w:val="000E4C4A"/>
    <w:rsid w:val="000F3DF8"/>
    <w:rsid w:val="00102F2B"/>
    <w:rsid w:val="00105C8E"/>
    <w:rsid w:val="00110F96"/>
    <w:rsid w:val="0011439C"/>
    <w:rsid w:val="00121847"/>
    <w:rsid w:val="001219AE"/>
    <w:rsid w:val="00121DD8"/>
    <w:rsid w:val="001241AA"/>
    <w:rsid w:val="001472C0"/>
    <w:rsid w:val="00151440"/>
    <w:rsid w:val="00155927"/>
    <w:rsid w:val="00157A39"/>
    <w:rsid w:val="001614D7"/>
    <w:rsid w:val="0016600A"/>
    <w:rsid w:val="00185D7B"/>
    <w:rsid w:val="00186590"/>
    <w:rsid w:val="001A2592"/>
    <w:rsid w:val="001C08FD"/>
    <w:rsid w:val="001C1106"/>
    <w:rsid w:val="001C2B95"/>
    <w:rsid w:val="001C2DF3"/>
    <w:rsid w:val="001C3B83"/>
    <w:rsid w:val="001C6937"/>
    <w:rsid w:val="001D5DDD"/>
    <w:rsid w:val="001D7EF1"/>
    <w:rsid w:val="001E0BB7"/>
    <w:rsid w:val="001F08AA"/>
    <w:rsid w:val="001F209D"/>
    <w:rsid w:val="00200709"/>
    <w:rsid w:val="0020159E"/>
    <w:rsid w:val="002047C9"/>
    <w:rsid w:val="00210844"/>
    <w:rsid w:val="00214109"/>
    <w:rsid w:val="00221455"/>
    <w:rsid w:val="00222F60"/>
    <w:rsid w:val="00224641"/>
    <w:rsid w:val="00227A63"/>
    <w:rsid w:val="0023113C"/>
    <w:rsid w:val="00245B3B"/>
    <w:rsid w:val="00250A6F"/>
    <w:rsid w:val="00256911"/>
    <w:rsid w:val="002661D9"/>
    <w:rsid w:val="002735BF"/>
    <w:rsid w:val="0027378F"/>
    <w:rsid w:val="00274AAC"/>
    <w:rsid w:val="00282270"/>
    <w:rsid w:val="002840E0"/>
    <w:rsid w:val="00292B91"/>
    <w:rsid w:val="00296119"/>
    <w:rsid w:val="00297147"/>
    <w:rsid w:val="002A1F93"/>
    <w:rsid w:val="002A3B01"/>
    <w:rsid w:val="002A656B"/>
    <w:rsid w:val="002B51A4"/>
    <w:rsid w:val="002B6983"/>
    <w:rsid w:val="002C3A77"/>
    <w:rsid w:val="002D646F"/>
    <w:rsid w:val="002E2E1E"/>
    <w:rsid w:val="002E6080"/>
    <w:rsid w:val="002E7D59"/>
    <w:rsid w:val="002F0673"/>
    <w:rsid w:val="002F6E43"/>
    <w:rsid w:val="003024EB"/>
    <w:rsid w:val="0030282C"/>
    <w:rsid w:val="00306279"/>
    <w:rsid w:val="003070A0"/>
    <w:rsid w:val="00311656"/>
    <w:rsid w:val="00312E6E"/>
    <w:rsid w:val="00321478"/>
    <w:rsid w:val="00321559"/>
    <w:rsid w:val="00322EBE"/>
    <w:rsid w:val="00332DE2"/>
    <w:rsid w:val="003402BA"/>
    <w:rsid w:val="00342036"/>
    <w:rsid w:val="00344475"/>
    <w:rsid w:val="003463B3"/>
    <w:rsid w:val="003553C9"/>
    <w:rsid w:val="00357FF0"/>
    <w:rsid w:val="0036434E"/>
    <w:rsid w:val="0036472D"/>
    <w:rsid w:val="0036519F"/>
    <w:rsid w:val="00366A1B"/>
    <w:rsid w:val="003717F2"/>
    <w:rsid w:val="003740AE"/>
    <w:rsid w:val="00375F4F"/>
    <w:rsid w:val="00377F0B"/>
    <w:rsid w:val="00393A79"/>
    <w:rsid w:val="003A4F3A"/>
    <w:rsid w:val="003B6FFE"/>
    <w:rsid w:val="003B7CBE"/>
    <w:rsid w:val="003D1974"/>
    <w:rsid w:val="003D2511"/>
    <w:rsid w:val="003D254F"/>
    <w:rsid w:val="003D4367"/>
    <w:rsid w:val="003E2497"/>
    <w:rsid w:val="003E35B0"/>
    <w:rsid w:val="003E7463"/>
    <w:rsid w:val="003F19A5"/>
    <w:rsid w:val="003F644E"/>
    <w:rsid w:val="00410BF9"/>
    <w:rsid w:val="0041139A"/>
    <w:rsid w:val="004221F2"/>
    <w:rsid w:val="00423192"/>
    <w:rsid w:val="00423C5F"/>
    <w:rsid w:val="00424D0C"/>
    <w:rsid w:val="00425A3D"/>
    <w:rsid w:val="0042688F"/>
    <w:rsid w:val="00431BCF"/>
    <w:rsid w:val="00434D62"/>
    <w:rsid w:val="00436933"/>
    <w:rsid w:val="00441A90"/>
    <w:rsid w:val="00442F73"/>
    <w:rsid w:val="00443334"/>
    <w:rsid w:val="00443A12"/>
    <w:rsid w:val="00443EE6"/>
    <w:rsid w:val="00445E90"/>
    <w:rsid w:val="004549E3"/>
    <w:rsid w:val="00457D6D"/>
    <w:rsid w:val="00461DBE"/>
    <w:rsid w:val="00463994"/>
    <w:rsid w:val="004668F6"/>
    <w:rsid w:val="004830E3"/>
    <w:rsid w:val="004862B6"/>
    <w:rsid w:val="00487CA4"/>
    <w:rsid w:val="0049175A"/>
    <w:rsid w:val="004924FA"/>
    <w:rsid w:val="004941AC"/>
    <w:rsid w:val="0049564A"/>
    <w:rsid w:val="004A2D20"/>
    <w:rsid w:val="004A2DAB"/>
    <w:rsid w:val="004A32E1"/>
    <w:rsid w:val="004B0799"/>
    <w:rsid w:val="004B7083"/>
    <w:rsid w:val="004B7184"/>
    <w:rsid w:val="004D0D84"/>
    <w:rsid w:val="004D6904"/>
    <w:rsid w:val="004D7803"/>
    <w:rsid w:val="004E26B0"/>
    <w:rsid w:val="004F64F3"/>
    <w:rsid w:val="005001CD"/>
    <w:rsid w:val="005054F4"/>
    <w:rsid w:val="00510EA4"/>
    <w:rsid w:val="00515170"/>
    <w:rsid w:val="00520019"/>
    <w:rsid w:val="00520FD6"/>
    <w:rsid w:val="00530574"/>
    <w:rsid w:val="00537531"/>
    <w:rsid w:val="0057648B"/>
    <w:rsid w:val="00582BD2"/>
    <w:rsid w:val="00586E42"/>
    <w:rsid w:val="00593D71"/>
    <w:rsid w:val="005A3B9A"/>
    <w:rsid w:val="005A7B0F"/>
    <w:rsid w:val="005B29FF"/>
    <w:rsid w:val="005B4662"/>
    <w:rsid w:val="005C4320"/>
    <w:rsid w:val="005C43AC"/>
    <w:rsid w:val="005C4716"/>
    <w:rsid w:val="005E532C"/>
    <w:rsid w:val="005E5856"/>
    <w:rsid w:val="005F2107"/>
    <w:rsid w:val="005F665B"/>
    <w:rsid w:val="005F6E24"/>
    <w:rsid w:val="005F7B56"/>
    <w:rsid w:val="00607736"/>
    <w:rsid w:val="00610478"/>
    <w:rsid w:val="006131FF"/>
    <w:rsid w:val="006158EB"/>
    <w:rsid w:val="00617AC0"/>
    <w:rsid w:val="00632289"/>
    <w:rsid w:val="00633D5E"/>
    <w:rsid w:val="00637E27"/>
    <w:rsid w:val="00644993"/>
    <w:rsid w:val="00650884"/>
    <w:rsid w:val="00654F11"/>
    <w:rsid w:val="0065666B"/>
    <w:rsid w:val="006634DA"/>
    <w:rsid w:val="006715CA"/>
    <w:rsid w:val="006724CA"/>
    <w:rsid w:val="00680D7A"/>
    <w:rsid w:val="00681CAF"/>
    <w:rsid w:val="00687312"/>
    <w:rsid w:val="00693258"/>
    <w:rsid w:val="00696214"/>
    <w:rsid w:val="00696C72"/>
    <w:rsid w:val="006A42E1"/>
    <w:rsid w:val="006A534F"/>
    <w:rsid w:val="006C4D5E"/>
    <w:rsid w:val="006D096E"/>
    <w:rsid w:val="006D4C1B"/>
    <w:rsid w:val="006E0F60"/>
    <w:rsid w:val="006E6974"/>
    <w:rsid w:val="006E6FD3"/>
    <w:rsid w:val="006F1F6F"/>
    <w:rsid w:val="006F60F8"/>
    <w:rsid w:val="006F6A10"/>
    <w:rsid w:val="007013F4"/>
    <w:rsid w:val="00703D31"/>
    <w:rsid w:val="00705CD5"/>
    <w:rsid w:val="00710CB5"/>
    <w:rsid w:val="00711380"/>
    <w:rsid w:val="007206D3"/>
    <w:rsid w:val="007224CB"/>
    <w:rsid w:val="0073338C"/>
    <w:rsid w:val="00736155"/>
    <w:rsid w:val="0074016B"/>
    <w:rsid w:val="007414E6"/>
    <w:rsid w:val="00751F41"/>
    <w:rsid w:val="00755660"/>
    <w:rsid w:val="00767556"/>
    <w:rsid w:val="00772EFA"/>
    <w:rsid w:val="00782976"/>
    <w:rsid w:val="00787645"/>
    <w:rsid w:val="00790788"/>
    <w:rsid w:val="00790DF7"/>
    <w:rsid w:val="007918F0"/>
    <w:rsid w:val="0079674A"/>
    <w:rsid w:val="007A1E35"/>
    <w:rsid w:val="007B1D7D"/>
    <w:rsid w:val="007B6C8C"/>
    <w:rsid w:val="007C1B33"/>
    <w:rsid w:val="007D0F6D"/>
    <w:rsid w:val="007E177F"/>
    <w:rsid w:val="007F35C6"/>
    <w:rsid w:val="007F7C87"/>
    <w:rsid w:val="00801435"/>
    <w:rsid w:val="00802D20"/>
    <w:rsid w:val="0081249A"/>
    <w:rsid w:val="008127D9"/>
    <w:rsid w:val="00822BBD"/>
    <w:rsid w:val="00831736"/>
    <w:rsid w:val="008671FA"/>
    <w:rsid w:val="008701BF"/>
    <w:rsid w:val="00873AAE"/>
    <w:rsid w:val="00880A19"/>
    <w:rsid w:val="0089278E"/>
    <w:rsid w:val="0089481C"/>
    <w:rsid w:val="008A07A2"/>
    <w:rsid w:val="008A16D5"/>
    <w:rsid w:val="008C2FBA"/>
    <w:rsid w:val="008C66B8"/>
    <w:rsid w:val="008C6B5A"/>
    <w:rsid w:val="008C7134"/>
    <w:rsid w:val="008C739F"/>
    <w:rsid w:val="008C7D04"/>
    <w:rsid w:val="008D66F4"/>
    <w:rsid w:val="008E561B"/>
    <w:rsid w:val="008F1878"/>
    <w:rsid w:val="008F1D11"/>
    <w:rsid w:val="008F38DE"/>
    <w:rsid w:val="008F598B"/>
    <w:rsid w:val="008F5DA5"/>
    <w:rsid w:val="008F7F37"/>
    <w:rsid w:val="00900A07"/>
    <w:rsid w:val="009069C4"/>
    <w:rsid w:val="009135ED"/>
    <w:rsid w:val="00913E25"/>
    <w:rsid w:val="00915D56"/>
    <w:rsid w:val="00916882"/>
    <w:rsid w:val="00917311"/>
    <w:rsid w:val="0092017C"/>
    <w:rsid w:val="00925188"/>
    <w:rsid w:val="00932854"/>
    <w:rsid w:val="00933C4F"/>
    <w:rsid w:val="00936F70"/>
    <w:rsid w:val="009611FF"/>
    <w:rsid w:val="00962C36"/>
    <w:rsid w:val="0096782B"/>
    <w:rsid w:val="0097152D"/>
    <w:rsid w:val="009751A8"/>
    <w:rsid w:val="0098778F"/>
    <w:rsid w:val="00987F5F"/>
    <w:rsid w:val="00990155"/>
    <w:rsid w:val="00990C4B"/>
    <w:rsid w:val="009960B1"/>
    <w:rsid w:val="009A0271"/>
    <w:rsid w:val="009A434D"/>
    <w:rsid w:val="009B60D1"/>
    <w:rsid w:val="009C0121"/>
    <w:rsid w:val="009C035D"/>
    <w:rsid w:val="009C3092"/>
    <w:rsid w:val="009C6B60"/>
    <w:rsid w:val="009C6C5E"/>
    <w:rsid w:val="009C6E83"/>
    <w:rsid w:val="009C6EE2"/>
    <w:rsid w:val="009D47FA"/>
    <w:rsid w:val="009D5C79"/>
    <w:rsid w:val="009E591A"/>
    <w:rsid w:val="009F2BAC"/>
    <w:rsid w:val="009F60EC"/>
    <w:rsid w:val="009F6745"/>
    <w:rsid w:val="009F71B9"/>
    <w:rsid w:val="009F788B"/>
    <w:rsid w:val="00A04638"/>
    <w:rsid w:val="00A04844"/>
    <w:rsid w:val="00A060DF"/>
    <w:rsid w:val="00A07E30"/>
    <w:rsid w:val="00A12759"/>
    <w:rsid w:val="00A135E1"/>
    <w:rsid w:val="00A2039E"/>
    <w:rsid w:val="00A205C6"/>
    <w:rsid w:val="00A3165F"/>
    <w:rsid w:val="00A33BD2"/>
    <w:rsid w:val="00A402D4"/>
    <w:rsid w:val="00A405C7"/>
    <w:rsid w:val="00A4185C"/>
    <w:rsid w:val="00A510E8"/>
    <w:rsid w:val="00A53313"/>
    <w:rsid w:val="00A560B9"/>
    <w:rsid w:val="00A60526"/>
    <w:rsid w:val="00A63369"/>
    <w:rsid w:val="00A65239"/>
    <w:rsid w:val="00A76F55"/>
    <w:rsid w:val="00A776FF"/>
    <w:rsid w:val="00A77CE9"/>
    <w:rsid w:val="00A8216C"/>
    <w:rsid w:val="00A83BE5"/>
    <w:rsid w:val="00A86097"/>
    <w:rsid w:val="00A95C9A"/>
    <w:rsid w:val="00A973AE"/>
    <w:rsid w:val="00A978CF"/>
    <w:rsid w:val="00AA3476"/>
    <w:rsid w:val="00AA3E83"/>
    <w:rsid w:val="00AA5344"/>
    <w:rsid w:val="00AA5B9E"/>
    <w:rsid w:val="00AA67F0"/>
    <w:rsid w:val="00AA6BFE"/>
    <w:rsid w:val="00AB0E65"/>
    <w:rsid w:val="00AE32F3"/>
    <w:rsid w:val="00AE3BD4"/>
    <w:rsid w:val="00AF4039"/>
    <w:rsid w:val="00B0021F"/>
    <w:rsid w:val="00B02627"/>
    <w:rsid w:val="00B05757"/>
    <w:rsid w:val="00B06553"/>
    <w:rsid w:val="00B22297"/>
    <w:rsid w:val="00B2774F"/>
    <w:rsid w:val="00B30434"/>
    <w:rsid w:val="00B338AC"/>
    <w:rsid w:val="00B33B42"/>
    <w:rsid w:val="00B343EA"/>
    <w:rsid w:val="00B464B9"/>
    <w:rsid w:val="00B53046"/>
    <w:rsid w:val="00B574E1"/>
    <w:rsid w:val="00B63544"/>
    <w:rsid w:val="00B635AE"/>
    <w:rsid w:val="00B63A97"/>
    <w:rsid w:val="00B67A23"/>
    <w:rsid w:val="00B76506"/>
    <w:rsid w:val="00B77293"/>
    <w:rsid w:val="00B772B5"/>
    <w:rsid w:val="00B95FD3"/>
    <w:rsid w:val="00BA1636"/>
    <w:rsid w:val="00BB21AA"/>
    <w:rsid w:val="00BB2278"/>
    <w:rsid w:val="00BD1221"/>
    <w:rsid w:val="00BE1E30"/>
    <w:rsid w:val="00BE20A1"/>
    <w:rsid w:val="00BE5618"/>
    <w:rsid w:val="00BF1BE9"/>
    <w:rsid w:val="00BF2781"/>
    <w:rsid w:val="00BF40DF"/>
    <w:rsid w:val="00BF6E0D"/>
    <w:rsid w:val="00C049C1"/>
    <w:rsid w:val="00C164CC"/>
    <w:rsid w:val="00C242CA"/>
    <w:rsid w:val="00C24FC4"/>
    <w:rsid w:val="00C27A9C"/>
    <w:rsid w:val="00C34115"/>
    <w:rsid w:val="00C379AD"/>
    <w:rsid w:val="00C54F74"/>
    <w:rsid w:val="00C63284"/>
    <w:rsid w:val="00C64580"/>
    <w:rsid w:val="00C66783"/>
    <w:rsid w:val="00C758CE"/>
    <w:rsid w:val="00C86D68"/>
    <w:rsid w:val="00CA10EB"/>
    <w:rsid w:val="00CA165E"/>
    <w:rsid w:val="00CA38D9"/>
    <w:rsid w:val="00CA6E72"/>
    <w:rsid w:val="00CB3271"/>
    <w:rsid w:val="00CB381C"/>
    <w:rsid w:val="00CC632B"/>
    <w:rsid w:val="00CC64BE"/>
    <w:rsid w:val="00CC7F09"/>
    <w:rsid w:val="00CD324E"/>
    <w:rsid w:val="00CD5A57"/>
    <w:rsid w:val="00CF153F"/>
    <w:rsid w:val="00CF2421"/>
    <w:rsid w:val="00CF55B7"/>
    <w:rsid w:val="00CF6151"/>
    <w:rsid w:val="00D053AC"/>
    <w:rsid w:val="00D120BC"/>
    <w:rsid w:val="00D1425A"/>
    <w:rsid w:val="00D259EE"/>
    <w:rsid w:val="00D25D85"/>
    <w:rsid w:val="00D27930"/>
    <w:rsid w:val="00D324CD"/>
    <w:rsid w:val="00D435B6"/>
    <w:rsid w:val="00D43F44"/>
    <w:rsid w:val="00D4462C"/>
    <w:rsid w:val="00D45A5A"/>
    <w:rsid w:val="00D5266F"/>
    <w:rsid w:val="00D5710E"/>
    <w:rsid w:val="00D5738A"/>
    <w:rsid w:val="00D60ECA"/>
    <w:rsid w:val="00D61AE1"/>
    <w:rsid w:val="00D74191"/>
    <w:rsid w:val="00D91ED5"/>
    <w:rsid w:val="00DA0150"/>
    <w:rsid w:val="00DA29D7"/>
    <w:rsid w:val="00DB64D7"/>
    <w:rsid w:val="00DD2BEC"/>
    <w:rsid w:val="00DE00FC"/>
    <w:rsid w:val="00DE189E"/>
    <w:rsid w:val="00DE3C7F"/>
    <w:rsid w:val="00DF2CCD"/>
    <w:rsid w:val="00E019F7"/>
    <w:rsid w:val="00E03034"/>
    <w:rsid w:val="00E10C18"/>
    <w:rsid w:val="00E12616"/>
    <w:rsid w:val="00E16B8A"/>
    <w:rsid w:val="00E17219"/>
    <w:rsid w:val="00E20976"/>
    <w:rsid w:val="00E22CC2"/>
    <w:rsid w:val="00E40941"/>
    <w:rsid w:val="00E47BB2"/>
    <w:rsid w:val="00E536F9"/>
    <w:rsid w:val="00E60F55"/>
    <w:rsid w:val="00E70FBD"/>
    <w:rsid w:val="00E83F3C"/>
    <w:rsid w:val="00E920E1"/>
    <w:rsid w:val="00E9251C"/>
    <w:rsid w:val="00E948A4"/>
    <w:rsid w:val="00EC0B2F"/>
    <w:rsid w:val="00EC2D1F"/>
    <w:rsid w:val="00EC5042"/>
    <w:rsid w:val="00EC6E49"/>
    <w:rsid w:val="00ED1BA8"/>
    <w:rsid w:val="00EE2746"/>
    <w:rsid w:val="00EE4A85"/>
    <w:rsid w:val="00F1101A"/>
    <w:rsid w:val="00F12972"/>
    <w:rsid w:val="00F246CD"/>
    <w:rsid w:val="00F32A57"/>
    <w:rsid w:val="00F37B80"/>
    <w:rsid w:val="00F4534E"/>
    <w:rsid w:val="00F460A0"/>
    <w:rsid w:val="00F46C4F"/>
    <w:rsid w:val="00F529EC"/>
    <w:rsid w:val="00F53579"/>
    <w:rsid w:val="00F62483"/>
    <w:rsid w:val="00F62D1F"/>
    <w:rsid w:val="00F63D27"/>
    <w:rsid w:val="00F754DB"/>
    <w:rsid w:val="00F80501"/>
    <w:rsid w:val="00F9325B"/>
    <w:rsid w:val="00FA7994"/>
    <w:rsid w:val="00FB22E3"/>
    <w:rsid w:val="00FB3102"/>
    <w:rsid w:val="00FB6896"/>
    <w:rsid w:val="00FC3962"/>
    <w:rsid w:val="00FC754B"/>
    <w:rsid w:val="00FD0530"/>
    <w:rsid w:val="00FD4A04"/>
    <w:rsid w:val="00FE08C0"/>
    <w:rsid w:val="00FE2BE8"/>
    <w:rsid w:val="00FE62C1"/>
    <w:rsid w:val="00FF42DE"/>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148954"/>
  <w15:docId w15:val="{530D546B-B875-40B7-A6B6-BDE3844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link w:val="Ttulo3Car"/>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nhideWhenUsed/>
    <w:qFormat/>
    <w:pPr>
      <w:keepNext/>
      <w:keepLines/>
      <w:spacing w:before="240" w:after="80"/>
      <w:outlineLvl w:val="4"/>
    </w:pPr>
    <w:rPr>
      <w:color w:val="666666"/>
    </w:rPr>
  </w:style>
  <w:style w:type="paragraph" w:styleId="Ttulo6">
    <w:name w:val="heading 6"/>
    <w:basedOn w:val="Normal"/>
    <w:next w:val="Normal"/>
    <w:link w:val="Ttulo6Car"/>
    <w:semiHidden/>
    <w:unhideWhenUsed/>
    <w:qFormat/>
    <w:pPr>
      <w:keepNext/>
      <w:keepLines/>
      <w:spacing w:before="240" w:after="80"/>
      <w:outlineLvl w:val="5"/>
    </w:pPr>
    <w:rPr>
      <w:i/>
      <w:color w:val="666666"/>
    </w:rPr>
  </w:style>
  <w:style w:type="paragraph" w:styleId="Ttulo7">
    <w:name w:val="heading 7"/>
    <w:basedOn w:val="Normal"/>
    <w:next w:val="Normal"/>
    <w:link w:val="Ttulo7Car"/>
    <w:semiHidden/>
    <w:unhideWhenUsed/>
    <w:qFormat/>
    <w:rsid w:val="00ED1BA8"/>
    <w:pPr>
      <w:spacing w:before="240" w:after="60"/>
      <w:outlineLvl w:val="6"/>
    </w:pPr>
    <w:rPr>
      <w:rFonts w:ascii="Calibri" w:eastAsia="Times New Roman" w:hAnsi="Calibri" w:cs="Times New Roman"/>
      <w:sz w:val="24"/>
      <w:szCs w:val="24"/>
      <w:lang w:val="es-MX" w:eastAsia="en-US"/>
    </w:rPr>
  </w:style>
  <w:style w:type="paragraph" w:styleId="Ttulo9">
    <w:name w:val="heading 9"/>
    <w:basedOn w:val="Normal"/>
    <w:next w:val="Normal"/>
    <w:link w:val="Ttulo9Car"/>
    <w:semiHidden/>
    <w:unhideWhenUsed/>
    <w:qFormat/>
    <w:rsid w:val="00ED1BA8"/>
    <w:pPr>
      <w:spacing w:before="240" w:after="60"/>
      <w:outlineLvl w:val="8"/>
    </w:pPr>
    <w:rPr>
      <w:rFonts w:ascii="Cambria" w:eastAsia="Times New Roman" w:hAnsi="Cambria" w:cs="Times New Roman"/>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link w:val="SubttuloCar"/>
    <w:qFormat/>
    <w:pPr>
      <w:keepNext/>
      <w:keepLines/>
      <w:spacing w:after="320"/>
    </w:pPr>
    <w:rPr>
      <w:color w:val="666666"/>
      <w:sz w:val="30"/>
      <w:szCs w:val="30"/>
    </w:rPr>
  </w:style>
  <w:style w:type="paragraph" w:styleId="Encabezado">
    <w:name w:val="header"/>
    <w:basedOn w:val="Normal"/>
    <w:link w:val="EncabezadoCar"/>
    <w:uiPriority w:val="99"/>
    <w:unhideWhenUsed/>
    <w:rsid w:val="002047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47C9"/>
  </w:style>
  <w:style w:type="paragraph" w:styleId="Piedepgina">
    <w:name w:val="footer"/>
    <w:basedOn w:val="Normal"/>
    <w:link w:val="PiedepginaCar"/>
    <w:uiPriority w:val="99"/>
    <w:unhideWhenUsed/>
    <w:rsid w:val="002047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47C9"/>
  </w:style>
  <w:style w:type="character" w:customStyle="1" w:styleId="Ttulo7Car">
    <w:name w:val="Título 7 Car"/>
    <w:basedOn w:val="Fuentedeprrafopredeter"/>
    <w:link w:val="Ttulo7"/>
    <w:semiHidden/>
    <w:rsid w:val="00ED1BA8"/>
    <w:rPr>
      <w:rFonts w:ascii="Calibri" w:eastAsia="Times New Roman" w:hAnsi="Calibri" w:cs="Times New Roman"/>
      <w:sz w:val="24"/>
      <w:szCs w:val="24"/>
      <w:lang w:val="es-MX" w:eastAsia="en-US"/>
    </w:rPr>
  </w:style>
  <w:style w:type="character" w:customStyle="1" w:styleId="Ttulo9Car">
    <w:name w:val="Título 9 Car"/>
    <w:basedOn w:val="Fuentedeprrafopredeter"/>
    <w:link w:val="Ttulo9"/>
    <w:semiHidden/>
    <w:rsid w:val="00ED1BA8"/>
    <w:rPr>
      <w:rFonts w:ascii="Cambria" w:eastAsia="Times New Roman" w:hAnsi="Cambria" w:cs="Times New Roman"/>
      <w:lang w:val="es-MX" w:eastAsia="en-US"/>
    </w:rPr>
  </w:style>
  <w:style w:type="paragraph" w:styleId="Textodeglobo">
    <w:name w:val="Balloon Text"/>
    <w:basedOn w:val="Normal"/>
    <w:link w:val="TextodegloboCar"/>
    <w:uiPriority w:val="99"/>
    <w:semiHidden/>
    <w:rsid w:val="00ED1BA8"/>
    <w:pPr>
      <w:spacing w:line="240" w:lineRule="auto"/>
    </w:pPr>
    <w:rPr>
      <w:rFonts w:ascii="Tahoma" w:eastAsia="Calibri" w:hAnsi="Tahoma" w:cs="Times New Roman"/>
      <w:sz w:val="16"/>
      <w:szCs w:val="16"/>
      <w:lang w:val="es-MX" w:eastAsia="en-US"/>
    </w:rPr>
  </w:style>
  <w:style w:type="character" w:customStyle="1" w:styleId="TextodegloboCar">
    <w:name w:val="Texto de globo Car"/>
    <w:basedOn w:val="Fuentedeprrafopredeter"/>
    <w:link w:val="Textodeglobo"/>
    <w:uiPriority w:val="99"/>
    <w:semiHidden/>
    <w:rsid w:val="00ED1BA8"/>
    <w:rPr>
      <w:rFonts w:ascii="Tahoma" w:eastAsia="Calibri" w:hAnsi="Tahoma" w:cs="Times New Roman"/>
      <w:sz w:val="16"/>
      <w:szCs w:val="16"/>
      <w:lang w:val="es-MX" w:eastAsia="en-US"/>
    </w:rPr>
  </w:style>
  <w:style w:type="paragraph" w:styleId="Prrafodelista">
    <w:name w:val="List Paragraph"/>
    <w:basedOn w:val="Normal"/>
    <w:uiPriority w:val="99"/>
    <w:qFormat/>
    <w:rsid w:val="00ED1BA8"/>
    <w:pPr>
      <w:spacing w:after="200"/>
      <w:ind w:left="720"/>
    </w:pPr>
    <w:rPr>
      <w:rFonts w:ascii="Calibri" w:eastAsia="Calibri" w:hAnsi="Calibri" w:cs="Calibri"/>
      <w:lang w:val="es-MX" w:eastAsia="en-US"/>
    </w:rPr>
  </w:style>
  <w:style w:type="character" w:customStyle="1" w:styleId="Ttulo1Car">
    <w:name w:val="Título 1 Car"/>
    <w:link w:val="Ttulo1"/>
    <w:rsid w:val="00ED1BA8"/>
    <w:rPr>
      <w:sz w:val="40"/>
      <w:szCs w:val="40"/>
    </w:rPr>
  </w:style>
  <w:style w:type="character" w:customStyle="1" w:styleId="Ttulo2Car">
    <w:name w:val="Título 2 Car"/>
    <w:link w:val="Ttulo2"/>
    <w:rsid w:val="00ED1BA8"/>
    <w:rPr>
      <w:sz w:val="32"/>
      <w:szCs w:val="32"/>
    </w:rPr>
  </w:style>
  <w:style w:type="character" w:customStyle="1" w:styleId="Ttulo6Car">
    <w:name w:val="Título 6 Car"/>
    <w:link w:val="Ttulo6"/>
    <w:semiHidden/>
    <w:rsid w:val="00ED1BA8"/>
    <w:rPr>
      <w:i/>
      <w:color w:val="666666"/>
    </w:rPr>
  </w:style>
  <w:style w:type="table" w:styleId="Tablaconcuadrcula">
    <w:name w:val="Table Grid"/>
    <w:basedOn w:val="Tablabsica1"/>
    <w:uiPriority w:val="39"/>
    <w:rsid w:val="00ED1BA8"/>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ED1BA8"/>
    <w:pPr>
      <w:spacing w:after="200"/>
    </w:pPr>
    <w:rPr>
      <w:rFonts w:ascii="Calibri" w:eastAsia="Calibri" w:hAnsi="Calibri" w:cs="Times New Roman"/>
      <w:sz w:val="20"/>
      <w:szCs w:val="20"/>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ED1BA8"/>
    <w:rPr>
      <w:color w:val="434343"/>
      <w:sz w:val="28"/>
      <w:szCs w:val="28"/>
    </w:rPr>
  </w:style>
  <w:style w:type="paragraph" w:styleId="TDC1">
    <w:name w:val="toc 1"/>
    <w:aliases w:val="Titulo 2"/>
    <w:basedOn w:val="Normal"/>
    <w:next w:val="Normal"/>
    <w:autoRedefine/>
    <w:uiPriority w:val="39"/>
    <w:qFormat/>
    <w:rsid w:val="00ED1BA8"/>
    <w:pPr>
      <w:widowControl w:val="0"/>
      <w:tabs>
        <w:tab w:val="left" w:pos="-1560"/>
        <w:tab w:val="left" w:pos="-1418"/>
        <w:tab w:val="left" w:pos="709"/>
        <w:tab w:val="right" w:leader="dot" w:pos="9678"/>
      </w:tabs>
      <w:spacing w:line="288" w:lineRule="auto"/>
      <w:jc w:val="center"/>
    </w:pPr>
    <w:rPr>
      <w:rFonts w:ascii="Univers" w:eastAsia="Times New Roman" w:hAnsi="Univers" w:cs="Univers"/>
      <w:b/>
      <w:bCs/>
      <w:noProof/>
      <w:lang w:val="es-ES" w:eastAsia="es-ES"/>
    </w:rPr>
  </w:style>
  <w:style w:type="paragraph" w:styleId="Sangradetextonormal">
    <w:name w:val="Body Text Indent"/>
    <w:basedOn w:val="Normal"/>
    <w:link w:val="SangradetextonormalCar"/>
    <w:rsid w:val="00ED1BA8"/>
    <w:pPr>
      <w:suppressAutoHyphens/>
      <w:spacing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basedOn w:val="Fuentedeprrafopredeter"/>
    <w:link w:val="Sangradetextonormal"/>
    <w:rsid w:val="00ED1BA8"/>
    <w:rPr>
      <w:rFonts w:ascii="Univers" w:eastAsia="Times New Roman" w:hAnsi="Univers" w:cs="Times New Roman"/>
      <w:spacing w:val="-2"/>
      <w:szCs w:val="20"/>
      <w:lang w:val="es-ES_tradnl" w:eastAsia="es-ES"/>
    </w:rPr>
  </w:style>
  <w:style w:type="paragraph" w:styleId="Sangra3detindependiente">
    <w:name w:val="Body Text Indent 3"/>
    <w:basedOn w:val="Normal"/>
    <w:link w:val="Sangra3detindependienteCar"/>
    <w:rsid w:val="00ED1BA8"/>
    <w:pPr>
      <w:tabs>
        <w:tab w:val="left" w:pos="-720"/>
      </w:tabs>
      <w:suppressAutoHyphens/>
      <w:spacing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basedOn w:val="Fuentedeprrafopredeter"/>
    <w:link w:val="Sangra3detindependiente"/>
    <w:rsid w:val="00ED1BA8"/>
    <w:rPr>
      <w:rFonts w:ascii="Univers" w:eastAsia="Times New Roman" w:hAnsi="Univers" w:cs="Times New Roman"/>
      <w:spacing w:val="-2"/>
      <w:szCs w:val="20"/>
      <w:lang w:val="es-ES_tradnl" w:eastAsia="es-ES"/>
    </w:rPr>
  </w:style>
  <w:style w:type="character" w:customStyle="1" w:styleId="SubttuloCar">
    <w:name w:val="Subtítulo Car"/>
    <w:link w:val="Subttulo"/>
    <w:rsid w:val="00ED1BA8"/>
    <w:rPr>
      <w:color w:val="666666"/>
      <w:sz w:val="30"/>
      <w:szCs w:val="30"/>
    </w:rPr>
  </w:style>
  <w:style w:type="paragraph" w:styleId="Textoindependiente3">
    <w:name w:val="Body Text 3"/>
    <w:basedOn w:val="Normal"/>
    <w:link w:val="Textoindependiente3Car"/>
    <w:rsid w:val="00ED1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D1BA8"/>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ED1BA8"/>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D1BA8"/>
    <w:rPr>
      <w:rFonts w:ascii="Times New Roman" w:eastAsia="Times New Roman" w:hAnsi="Times New Roman" w:cs="Times New Roman"/>
      <w:sz w:val="20"/>
      <w:szCs w:val="20"/>
      <w:lang w:val="es-ES" w:eastAsia="es-ES"/>
    </w:rPr>
  </w:style>
  <w:style w:type="paragraph" w:customStyle="1" w:styleId="Default">
    <w:name w:val="Default"/>
    <w:rsid w:val="00ED1BA8"/>
    <w:pPr>
      <w:autoSpaceDE w:val="0"/>
      <w:autoSpaceDN w:val="0"/>
      <w:adjustRightInd w:val="0"/>
      <w:spacing w:line="240" w:lineRule="auto"/>
    </w:pPr>
    <w:rPr>
      <w:rFonts w:eastAsia="Calibri"/>
      <w:color w:val="000000"/>
      <w:sz w:val="24"/>
      <w:szCs w:val="24"/>
      <w:lang w:val="es-MX"/>
    </w:rPr>
  </w:style>
  <w:style w:type="paragraph" w:styleId="ndice1">
    <w:name w:val="index 1"/>
    <w:basedOn w:val="Normal"/>
    <w:next w:val="Normal"/>
    <w:autoRedefine/>
    <w:uiPriority w:val="99"/>
    <w:unhideWhenUsed/>
    <w:rsid w:val="00ED1BA8"/>
    <w:pPr>
      <w:ind w:left="220" w:hanging="220"/>
    </w:pPr>
    <w:rPr>
      <w:rFonts w:ascii="Calibri" w:eastAsia="Calibri" w:hAnsi="Calibri" w:cs="Calibri"/>
      <w:sz w:val="18"/>
      <w:szCs w:val="18"/>
      <w:lang w:val="es-MX" w:eastAsia="en-US"/>
    </w:rPr>
  </w:style>
  <w:style w:type="paragraph" w:styleId="ndice2">
    <w:name w:val="index 2"/>
    <w:basedOn w:val="Normal"/>
    <w:next w:val="Normal"/>
    <w:autoRedefine/>
    <w:uiPriority w:val="99"/>
    <w:unhideWhenUsed/>
    <w:rsid w:val="00ED1BA8"/>
    <w:pPr>
      <w:ind w:left="440" w:hanging="220"/>
    </w:pPr>
    <w:rPr>
      <w:rFonts w:ascii="Calibri" w:eastAsia="Calibri" w:hAnsi="Calibri" w:cs="Calibri"/>
      <w:sz w:val="18"/>
      <w:szCs w:val="18"/>
      <w:lang w:val="es-MX" w:eastAsia="en-US"/>
    </w:rPr>
  </w:style>
  <w:style w:type="paragraph" w:styleId="ndice3">
    <w:name w:val="index 3"/>
    <w:basedOn w:val="Normal"/>
    <w:next w:val="Normal"/>
    <w:autoRedefine/>
    <w:uiPriority w:val="99"/>
    <w:unhideWhenUsed/>
    <w:rsid w:val="00ED1BA8"/>
    <w:pPr>
      <w:ind w:left="660" w:hanging="220"/>
    </w:pPr>
    <w:rPr>
      <w:rFonts w:ascii="Calibri" w:eastAsia="Calibri" w:hAnsi="Calibri" w:cs="Calibri"/>
      <w:sz w:val="18"/>
      <w:szCs w:val="18"/>
      <w:lang w:val="es-MX" w:eastAsia="en-US"/>
    </w:rPr>
  </w:style>
  <w:style w:type="paragraph" w:styleId="ndice4">
    <w:name w:val="index 4"/>
    <w:basedOn w:val="Normal"/>
    <w:next w:val="Normal"/>
    <w:autoRedefine/>
    <w:uiPriority w:val="99"/>
    <w:unhideWhenUsed/>
    <w:rsid w:val="00ED1BA8"/>
    <w:pPr>
      <w:ind w:left="880" w:hanging="220"/>
    </w:pPr>
    <w:rPr>
      <w:rFonts w:ascii="Calibri" w:eastAsia="Calibri" w:hAnsi="Calibri" w:cs="Calibri"/>
      <w:sz w:val="18"/>
      <w:szCs w:val="18"/>
      <w:lang w:val="es-MX" w:eastAsia="en-US"/>
    </w:rPr>
  </w:style>
  <w:style w:type="paragraph" w:styleId="ndice5">
    <w:name w:val="index 5"/>
    <w:basedOn w:val="Normal"/>
    <w:next w:val="Normal"/>
    <w:autoRedefine/>
    <w:uiPriority w:val="99"/>
    <w:unhideWhenUsed/>
    <w:rsid w:val="00ED1BA8"/>
    <w:pPr>
      <w:ind w:left="1100" w:hanging="220"/>
    </w:pPr>
    <w:rPr>
      <w:rFonts w:ascii="Calibri" w:eastAsia="Calibri" w:hAnsi="Calibri" w:cs="Calibri"/>
      <w:sz w:val="18"/>
      <w:szCs w:val="18"/>
      <w:lang w:val="es-MX" w:eastAsia="en-US"/>
    </w:rPr>
  </w:style>
  <w:style w:type="paragraph" w:styleId="ndice6">
    <w:name w:val="index 6"/>
    <w:basedOn w:val="Normal"/>
    <w:next w:val="Normal"/>
    <w:autoRedefine/>
    <w:uiPriority w:val="99"/>
    <w:unhideWhenUsed/>
    <w:rsid w:val="00ED1BA8"/>
    <w:pPr>
      <w:ind w:left="1320" w:hanging="220"/>
    </w:pPr>
    <w:rPr>
      <w:rFonts w:ascii="Calibri" w:eastAsia="Calibri" w:hAnsi="Calibri" w:cs="Calibri"/>
      <w:sz w:val="18"/>
      <w:szCs w:val="18"/>
      <w:lang w:val="es-MX" w:eastAsia="en-US"/>
    </w:rPr>
  </w:style>
  <w:style w:type="paragraph" w:styleId="ndice7">
    <w:name w:val="index 7"/>
    <w:basedOn w:val="Normal"/>
    <w:next w:val="Normal"/>
    <w:autoRedefine/>
    <w:uiPriority w:val="99"/>
    <w:unhideWhenUsed/>
    <w:rsid w:val="00ED1BA8"/>
    <w:pPr>
      <w:ind w:left="1540" w:hanging="220"/>
    </w:pPr>
    <w:rPr>
      <w:rFonts w:ascii="Calibri" w:eastAsia="Calibri" w:hAnsi="Calibri" w:cs="Calibri"/>
      <w:sz w:val="18"/>
      <w:szCs w:val="18"/>
      <w:lang w:val="es-MX" w:eastAsia="en-US"/>
    </w:rPr>
  </w:style>
  <w:style w:type="paragraph" w:styleId="ndice8">
    <w:name w:val="index 8"/>
    <w:basedOn w:val="Normal"/>
    <w:next w:val="Normal"/>
    <w:autoRedefine/>
    <w:uiPriority w:val="99"/>
    <w:unhideWhenUsed/>
    <w:rsid w:val="00ED1BA8"/>
    <w:pPr>
      <w:ind w:left="1760" w:hanging="220"/>
    </w:pPr>
    <w:rPr>
      <w:rFonts w:ascii="Calibri" w:eastAsia="Calibri" w:hAnsi="Calibri" w:cs="Calibri"/>
      <w:sz w:val="18"/>
      <w:szCs w:val="18"/>
      <w:lang w:val="es-MX" w:eastAsia="en-US"/>
    </w:rPr>
  </w:style>
  <w:style w:type="paragraph" w:styleId="ndice9">
    <w:name w:val="index 9"/>
    <w:basedOn w:val="Normal"/>
    <w:next w:val="Normal"/>
    <w:autoRedefine/>
    <w:uiPriority w:val="99"/>
    <w:unhideWhenUsed/>
    <w:rsid w:val="00ED1BA8"/>
    <w:pPr>
      <w:ind w:left="1980" w:hanging="220"/>
    </w:pPr>
    <w:rPr>
      <w:rFonts w:ascii="Calibri" w:eastAsia="Calibri" w:hAnsi="Calibri" w:cs="Calibri"/>
      <w:sz w:val="18"/>
      <w:szCs w:val="18"/>
      <w:lang w:val="es-MX" w:eastAsia="en-US"/>
    </w:rPr>
  </w:style>
  <w:style w:type="paragraph" w:styleId="Ttulodendice">
    <w:name w:val="index heading"/>
    <w:basedOn w:val="Normal"/>
    <w:next w:val="ndice1"/>
    <w:uiPriority w:val="99"/>
    <w:unhideWhenUsed/>
    <w:rsid w:val="00ED1BA8"/>
    <w:pPr>
      <w:spacing w:before="240" w:after="120"/>
      <w:jc w:val="center"/>
    </w:pPr>
    <w:rPr>
      <w:rFonts w:ascii="Calibri" w:eastAsia="Calibri" w:hAnsi="Calibri" w:cs="Calibri"/>
      <w:b/>
      <w:bCs/>
      <w:sz w:val="26"/>
      <w:szCs w:val="26"/>
      <w:lang w:val="es-MX" w:eastAsia="en-US"/>
    </w:rPr>
  </w:style>
  <w:style w:type="character" w:customStyle="1" w:styleId="Ttulo5Car">
    <w:name w:val="Título 5 Car"/>
    <w:link w:val="Ttulo5"/>
    <w:rsid w:val="00ED1BA8"/>
    <w:rPr>
      <w:color w:val="666666"/>
    </w:rPr>
  </w:style>
  <w:style w:type="paragraph" w:customStyle="1" w:styleId="texto">
    <w:name w:val="texto"/>
    <w:basedOn w:val="Normal"/>
    <w:rsid w:val="00ED1BA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ED1BA8"/>
    <w:pPr>
      <w:tabs>
        <w:tab w:val="left" w:pos="720"/>
      </w:tabs>
      <w:spacing w:after="101" w:line="216" w:lineRule="exact"/>
      <w:ind w:left="720" w:hanging="432"/>
      <w:jc w:val="both"/>
    </w:pPr>
    <w:rPr>
      <w:rFonts w:eastAsia="Times New Roman"/>
      <w:sz w:val="18"/>
      <w:szCs w:val="18"/>
      <w:lang w:val="es-ES" w:eastAsia="es-ES"/>
    </w:rPr>
  </w:style>
  <w:style w:type="paragraph" w:customStyle="1" w:styleId="INCISO">
    <w:name w:val="INCISO"/>
    <w:basedOn w:val="Normal"/>
    <w:rsid w:val="00ED1BA8"/>
    <w:pPr>
      <w:spacing w:after="101" w:line="216" w:lineRule="exact"/>
      <w:ind w:left="1080" w:hanging="360"/>
      <w:jc w:val="both"/>
    </w:pPr>
    <w:rPr>
      <w:rFonts w:eastAsia="Times New Roman"/>
      <w:sz w:val="18"/>
      <w:szCs w:val="18"/>
      <w:lang w:val="es-ES" w:eastAsia="es-ES"/>
    </w:rPr>
  </w:style>
  <w:style w:type="paragraph" w:styleId="TtuloTDC">
    <w:name w:val="TOC Heading"/>
    <w:basedOn w:val="Ttulo1"/>
    <w:next w:val="Normal"/>
    <w:uiPriority w:val="39"/>
    <w:semiHidden/>
    <w:unhideWhenUsed/>
    <w:qFormat/>
    <w:rsid w:val="00ED1BA8"/>
    <w:pPr>
      <w:spacing w:before="480" w:after="0"/>
      <w:outlineLvl w:val="9"/>
    </w:pPr>
    <w:rPr>
      <w:rFonts w:ascii="Cambria" w:eastAsia="Times New Roman" w:hAnsi="Cambria" w:cs="Times New Roman"/>
      <w:b/>
      <w:bCs/>
      <w:color w:val="365F91"/>
      <w:sz w:val="28"/>
      <w:szCs w:val="28"/>
      <w:lang w:val="es-ES" w:eastAsia="en-US"/>
    </w:rPr>
  </w:style>
  <w:style w:type="paragraph" w:styleId="TDC2">
    <w:name w:val="toc 2"/>
    <w:basedOn w:val="Normal"/>
    <w:next w:val="Normal"/>
    <w:autoRedefine/>
    <w:uiPriority w:val="39"/>
    <w:unhideWhenUsed/>
    <w:qFormat/>
    <w:rsid w:val="00ED1BA8"/>
    <w:pPr>
      <w:spacing w:after="100"/>
      <w:ind w:left="220"/>
    </w:pPr>
    <w:rPr>
      <w:rFonts w:ascii="Calibri" w:eastAsia="Times New Roman" w:hAnsi="Calibri" w:cs="Times New Roman"/>
      <w:lang w:val="es-ES" w:eastAsia="en-US"/>
    </w:rPr>
  </w:style>
  <w:style w:type="paragraph" w:styleId="TDC3">
    <w:name w:val="toc 3"/>
    <w:basedOn w:val="Normal"/>
    <w:next w:val="Normal"/>
    <w:autoRedefine/>
    <w:uiPriority w:val="39"/>
    <w:unhideWhenUsed/>
    <w:qFormat/>
    <w:rsid w:val="00ED1BA8"/>
    <w:pPr>
      <w:spacing w:after="100"/>
      <w:ind w:left="440"/>
    </w:pPr>
    <w:rPr>
      <w:rFonts w:ascii="Calibri" w:eastAsia="Times New Roman" w:hAnsi="Calibri" w:cs="Times New Roman"/>
      <w:lang w:val="es-ES" w:eastAsia="en-US"/>
    </w:rPr>
  </w:style>
  <w:style w:type="character" w:styleId="Hipervnculo">
    <w:name w:val="Hyperlink"/>
    <w:uiPriority w:val="99"/>
    <w:unhideWhenUsed/>
    <w:rsid w:val="00ED1BA8"/>
    <w:rPr>
      <w:color w:val="0000FF"/>
      <w:u w:val="single"/>
    </w:rPr>
  </w:style>
  <w:style w:type="table" w:customStyle="1" w:styleId="Listaclara1">
    <w:name w:val="Lista clara1"/>
    <w:basedOn w:val="Tablaclsica2"/>
    <w:uiPriority w:val="61"/>
    <w:rsid w:val="00ED1BA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ED1BA8"/>
    <w:pPr>
      <w:spacing w:line="240" w:lineRule="auto"/>
    </w:pPr>
    <w:rPr>
      <w:rFonts w:ascii="Calibri" w:eastAsia="Calibri" w:hAnsi="Calibri" w:cs="Times New Roman"/>
      <w:lang w:val="es-MX"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ED1BA8"/>
  </w:style>
  <w:style w:type="table" w:customStyle="1" w:styleId="Sombreadoclaro-nfasis12">
    <w:name w:val="Sombreado claro - Énfasis 12"/>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ED1BA8"/>
    <w:rPr>
      <w:color w:val="605E5C"/>
      <w:shd w:val="clear" w:color="auto" w:fill="E1DFDD"/>
    </w:rPr>
  </w:style>
  <w:style w:type="character" w:customStyle="1" w:styleId="IFT">
    <w:name w:val="IFT"/>
    <w:basedOn w:val="Fuentedeprrafopredeter"/>
    <w:uiPriority w:val="1"/>
    <w:qFormat/>
    <w:rsid w:val="001C2DF3"/>
    <w:rPr>
      <w:rFonts w:ascii="Leelawadee" w:hAnsi="Leelawadee"/>
      <w:b/>
      <w:sz w:val="18"/>
    </w:rPr>
  </w:style>
  <w:style w:type="character" w:styleId="Textoennegrita">
    <w:name w:val="Strong"/>
    <w:basedOn w:val="Fuentedeprrafopredeter"/>
    <w:uiPriority w:val="22"/>
    <w:qFormat/>
    <w:rsid w:val="001C2DF3"/>
    <w:rPr>
      <w:b/>
      <w:bCs/>
    </w:rPr>
  </w:style>
  <w:style w:type="character" w:customStyle="1" w:styleId="CONTRATO">
    <w:name w:val="CONTRATO"/>
    <w:basedOn w:val="Fuentedeprrafopredeter"/>
    <w:uiPriority w:val="1"/>
    <w:rsid w:val="00155927"/>
    <w:rPr>
      <w:rFonts w:ascii="Leelawadee" w:hAnsi="Leelawadee"/>
      <w:b/>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eintertrade.com.mx/" TargetMode="External"/><Relationship Id="rId13" Type="http://schemas.openxmlformats.org/officeDocument/2006/relationships/hyperlink" Target="http://www.aeintertrade.com.m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revision.legal@aeintertrade.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F85093169648319EA236C910FD8B6D"/>
        <w:category>
          <w:name w:val="General"/>
          <w:gallery w:val="placeholder"/>
        </w:category>
        <w:types>
          <w:type w:val="bbPlcHdr"/>
        </w:types>
        <w:behaviors>
          <w:behavior w:val="content"/>
        </w:behaviors>
        <w:guid w:val="{B778E829-9AD9-47DD-85D8-514AB1525F3B}"/>
      </w:docPartPr>
      <w:docPartBody>
        <w:p w:rsidR="00917C02" w:rsidRDefault="00917C02" w:rsidP="00917C02">
          <w:pPr>
            <w:pStyle w:val="02F85093169648319EA236C910FD8B6D"/>
          </w:pPr>
          <w:r w:rsidRPr="006B61D7">
            <w:rPr>
              <w:rStyle w:val="Textodelmarcadordeposicin"/>
            </w:rPr>
            <w:t>Haga clic o pulse aquí para escribir texto.</w:t>
          </w:r>
        </w:p>
      </w:docPartBody>
    </w:docPart>
    <w:docPart>
      <w:docPartPr>
        <w:name w:val="B6885DB334BE4525842F0FEDE578E3F3"/>
        <w:category>
          <w:name w:val="General"/>
          <w:gallery w:val="placeholder"/>
        </w:category>
        <w:types>
          <w:type w:val="bbPlcHdr"/>
        </w:types>
        <w:behaviors>
          <w:behavior w:val="content"/>
        </w:behaviors>
        <w:guid w:val="{25BD5C53-8D4C-4A83-8755-AE0356DCCAAF}"/>
      </w:docPartPr>
      <w:docPartBody>
        <w:p w:rsidR="00917C02" w:rsidRDefault="00917C02" w:rsidP="00917C02">
          <w:pPr>
            <w:pStyle w:val="B6885DB334BE4525842F0FEDE578E3F3"/>
          </w:pPr>
          <w:r w:rsidRPr="005A73A0">
            <w:rPr>
              <w:rFonts w:ascii="Leelawadee" w:eastAsia="Leelawadee" w:hAnsi="Leelawadee" w:cs="Leelawadee"/>
              <w:b/>
              <w:sz w:val="16"/>
              <w:szCs w:val="16"/>
            </w:rPr>
            <w:t>Haga clic aquí o pulse para escribir una fecha.</w:t>
          </w:r>
        </w:p>
      </w:docPartBody>
    </w:docPart>
    <w:docPart>
      <w:docPartPr>
        <w:name w:val="4313882907F248DF8D700A8DFF2D97D7"/>
        <w:category>
          <w:name w:val="General"/>
          <w:gallery w:val="placeholder"/>
        </w:category>
        <w:types>
          <w:type w:val="bbPlcHdr"/>
        </w:types>
        <w:behaviors>
          <w:behavior w:val="content"/>
        </w:behaviors>
        <w:guid w:val="{D037FECF-DD3C-48BA-AC82-8C5CF6C820F7}"/>
      </w:docPartPr>
      <w:docPartBody>
        <w:p w:rsidR="00917C02" w:rsidRDefault="00917C02" w:rsidP="00917C02">
          <w:pPr>
            <w:pStyle w:val="4313882907F248DF8D700A8DFF2D97D7"/>
          </w:pPr>
          <w:r w:rsidRPr="006B61D7">
            <w:rPr>
              <w:rStyle w:val="Textodelmarcadordeposicin"/>
            </w:rPr>
            <w:t>Haga clic aquí o pulse para escribir una fecha.</w:t>
          </w:r>
        </w:p>
      </w:docPartBody>
    </w:docPart>
    <w:docPart>
      <w:docPartPr>
        <w:name w:val="A47CD9FA93334A309E3F3DCE6C34980A"/>
        <w:category>
          <w:name w:val="General"/>
          <w:gallery w:val="placeholder"/>
        </w:category>
        <w:types>
          <w:type w:val="bbPlcHdr"/>
        </w:types>
        <w:behaviors>
          <w:behavior w:val="content"/>
        </w:behaviors>
        <w:guid w:val="{10CC7397-F6AD-4B9C-8993-6212B6950001}"/>
      </w:docPartPr>
      <w:docPartBody>
        <w:p w:rsidR="00F0593D" w:rsidRDefault="00F0593D" w:rsidP="00F0593D">
          <w:pPr>
            <w:pStyle w:val="A47CD9FA93334A309E3F3DCE6C34980A"/>
          </w:pPr>
          <w:r w:rsidRPr="006B61D7">
            <w:rPr>
              <w:rStyle w:val="Textodelmarcadordeposicin"/>
            </w:rPr>
            <w:t>Haga clic o pulse aquí para escribir texto.</w:t>
          </w:r>
        </w:p>
      </w:docPartBody>
    </w:docPart>
    <w:docPart>
      <w:docPartPr>
        <w:name w:val="02FE121D2A73440F9DFC01C3BD58FB77"/>
        <w:category>
          <w:name w:val="General"/>
          <w:gallery w:val="placeholder"/>
        </w:category>
        <w:types>
          <w:type w:val="bbPlcHdr"/>
        </w:types>
        <w:behaviors>
          <w:behavior w:val="content"/>
        </w:behaviors>
        <w:guid w:val="{FAEAEDBA-6CDC-4EAA-9C5D-3B5B0608BF72}"/>
      </w:docPartPr>
      <w:docPartBody>
        <w:p w:rsidR="00F0593D" w:rsidRDefault="00F0593D" w:rsidP="00F0593D">
          <w:pPr>
            <w:pStyle w:val="02FE121D2A73440F9DFC01C3BD58FB77"/>
          </w:pPr>
          <w:r w:rsidRPr="006B61D7">
            <w:rPr>
              <w:rStyle w:val="Textodelmarcadordeposicin"/>
            </w:rPr>
            <w:t>Haga clic o pulse aquí para escribir texto.</w:t>
          </w:r>
        </w:p>
      </w:docPartBody>
    </w:docPart>
    <w:docPart>
      <w:docPartPr>
        <w:name w:val="1E6D269FB87A4897989714C228F49900"/>
        <w:category>
          <w:name w:val="General"/>
          <w:gallery w:val="placeholder"/>
        </w:category>
        <w:types>
          <w:type w:val="bbPlcHdr"/>
        </w:types>
        <w:behaviors>
          <w:behavior w:val="content"/>
        </w:behaviors>
        <w:guid w:val="{D6603715-B012-4F3B-9D45-CE907D69C45D}"/>
      </w:docPartPr>
      <w:docPartBody>
        <w:p w:rsidR="00A30D82" w:rsidRDefault="00A30D82" w:rsidP="00A30D82">
          <w:pPr>
            <w:pStyle w:val="1E6D269FB87A4897989714C228F49900"/>
          </w:pPr>
          <w:r w:rsidRPr="006B61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Leelawadee">
    <w:altName w:val="Leelawadee UI"/>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5A"/>
    <w:rsid w:val="0007688E"/>
    <w:rsid w:val="00445E90"/>
    <w:rsid w:val="0049175A"/>
    <w:rsid w:val="004A32E1"/>
    <w:rsid w:val="005001CD"/>
    <w:rsid w:val="006724CA"/>
    <w:rsid w:val="00917C02"/>
    <w:rsid w:val="00A30D82"/>
    <w:rsid w:val="00A9505A"/>
    <w:rsid w:val="00B30479"/>
    <w:rsid w:val="00F0593D"/>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s-MX" w:eastAsia="es-MX"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0D82"/>
    <w:rPr>
      <w:color w:val="808080"/>
    </w:rPr>
  </w:style>
  <w:style w:type="paragraph" w:customStyle="1" w:styleId="02F85093169648319EA236C910FD8B6D">
    <w:name w:val="02F85093169648319EA236C910FD8B6D"/>
    <w:rsid w:val="00917C02"/>
  </w:style>
  <w:style w:type="paragraph" w:customStyle="1" w:styleId="B6885DB334BE4525842F0FEDE578E3F3">
    <w:name w:val="B6885DB334BE4525842F0FEDE578E3F3"/>
    <w:rsid w:val="00917C02"/>
  </w:style>
  <w:style w:type="paragraph" w:customStyle="1" w:styleId="4313882907F248DF8D700A8DFF2D97D7">
    <w:name w:val="4313882907F248DF8D700A8DFF2D97D7"/>
    <w:rsid w:val="00917C02"/>
  </w:style>
  <w:style w:type="paragraph" w:customStyle="1" w:styleId="1E6D269FB87A4897989714C228F49900">
    <w:name w:val="1E6D269FB87A4897989714C228F49900"/>
    <w:rsid w:val="00A30D82"/>
    <w:rPr>
      <w:szCs w:val="24"/>
      <w:lang w:bidi="ar-SA"/>
    </w:rPr>
  </w:style>
  <w:style w:type="paragraph" w:customStyle="1" w:styleId="A47CD9FA93334A309E3F3DCE6C34980A">
    <w:name w:val="A47CD9FA93334A309E3F3DCE6C34980A"/>
    <w:rsid w:val="00F0593D"/>
    <w:rPr>
      <w:szCs w:val="24"/>
      <w:lang w:bidi="ar-SA"/>
    </w:rPr>
  </w:style>
  <w:style w:type="paragraph" w:customStyle="1" w:styleId="02FE121D2A73440F9DFC01C3BD58FB77">
    <w:name w:val="02FE121D2A73440F9DFC01C3BD58FB77"/>
    <w:rsid w:val="00F0593D"/>
    <w:rPr>
      <w:szCs w:val="24"/>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5C5E-DDB7-4058-8A0B-A3E1195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4561</Words>
  <Characters>25088</Characters>
  <Application>Microsoft Office Word</Application>
  <DocSecurity>8</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Vanessa Sanchez</cp:lastModifiedBy>
  <cp:revision>989</cp:revision>
  <dcterms:created xsi:type="dcterms:W3CDTF">2024-11-04T23:18:00Z</dcterms:created>
  <dcterms:modified xsi:type="dcterms:W3CDTF">2024-11-12T00:14:00Z</dcterms:modified>
</cp:coreProperties>
</file>